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BCBE3" w14:textId="77777777" w:rsidR="0007683F" w:rsidRDefault="0007683F" w:rsidP="00185F53">
      <w:pPr>
        <w:rPr>
          <w:sz w:val="22"/>
        </w:rPr>
      </w:pPr>
    </w:p>
    <w:p w14:paraId="04F05DFD" w14:textId="77777777" w:rsidR="006A4B7B" w:rsidRDefault="006A4B7B" w:rsidP="00185F53">
      <w:pPr>
        <w:rPr>
          <w:sz w:val="22"/>
        </w:rPr>
      </w:pPr>
    </w:p>
    <w:p w14:paraId="433347BE" w14:textId="77777777" w:rsidR="004D2A7A" w:rsidRDefault="004D2A7A" w:rsidP="00185F53">
      <w:pPr>
        <w:rPr>
          <w:sz w:val="22"/>
        </w:rPr>
      </w:pPr>
    </w:p>
    <w:p w14:paraId="198439C1" w14:textId="77777777" w:rsidR="00F95860" w:rsidRDefault="00F95860" w:rsidP="00185F53">
      <w:pPr>
        <w:rPr>
          <w:sz w:val="22"/>
        </w:rPr>
      </w:pPr>
    </w:p>
    <w:p w14:paraId="54485453" w14:textId="16E21A80" w:rsidR="00FB091B" w:rsidRPr="00C0213E" w:rsidRDefault="00FB091B" w:rsidP="00FB091B">
      <w:pPr>
        <w:pStyle w:val="Default"/>
        <w:rPr>
          <w:sz w:val="40"/>
          <w:szCs w:val="40"/>
        </w:rPr>
      </w:pPr>
      <w:r w:rsidRPr="00C0213E">
        <w:rPr>
          <w:sz w:val="40"/>
          <w:szCs w:val="40"/>
        </w:rPr>
        <w:t xml:space="preserve">Richtlijnen en afspraken voor het organiseren van </w:t>
      </w:r>
      <w:r w:rsidR="00D711BD">
        <w:rPr>
          <w:sz w:val="40"/>
          <w:szCs w:val="40"/>
        </w:rPr>
        <w:t>roof</w:t>
      </w:r>
      <w:r w:rsidR="00B6190E">
        <w:rPr>
          <w:sz w:val="40"/>
          <w:szCs w:val="40"/>
        </w:rPr>
        <w:t>vis</w:t>
      </w:r>
      <w:r>
        <w:rPr>
          <w:sz w:val="40"/>
          <w:szCs w:val="40"/>
        </w:rPr>
        <w:t>-</w:t>
      </w:r>
      <w:r w:rsidRPr="00C0213E">
        <w:rPr>
          <w:sz w:val="40"/>
          <w:szCs w:val="40"/>
        </w:rPr>
        <w:t>wedstrijden op</w:t>
      </w:r>
    </w:p>
    <w:p w14:paraId="3EE07FC2" w14:textId="77777777" w:rsidR="002D6B54" w:rsidRDefault="002D6B54" w:rsidP="002D6B54">
      <w:pPr>
        <w:pStyle w:val="Default"/>
      </w:pPr>
    </w:p>
    <w:p w14:paraId="4591FAEF" w14:textId="6AE6B0F0" w:rsidR="002D6B54" w:rsidRPr="00C0213E" w:rsidRDefault="002D6B54" w:rsidP="002D6B54">
      <w:pPr>
        <w:pStyle w:val="Default"/>
        <w:rPr>
          <w:sz w:val="36"/>
          <w:szCs w:val="36"/>
        </w:rPr>
      </w:pPr>
      <w:r w:rsidRPr="00C0213E">
        <w:rPr>
          <w:sz w:val="36"/>
          <w:szCs w:val="36"/>
        </w:rPr>
        <w:t xml:space="preserve"> “Verenigingswater van Sportvisserij </w:t>
      </w:r>
      <w:r>
        <w:rPr>
          <w:sz w:val="36"/>
          <w:szCs w:val="36"/>
        </w:rPr>
        <w:t>Goeree</w:t>
      </w:r>
      <w:r w:rsidR="0045524E">
        <w:rPr>
          <w:sz w:val="36"/>
          <w:szCs w:val="36"/>
        </w:rPr>
        <w:t>-</w:t>
      </w:r>
      <w:r>
        <w:rPr>
          <w:sz w:val="36"/>
          <w:szCs w:val="36"/>
        </w:rPr>
        <w:t>Overflakke</w:t>
      </w:r>
      <w:r w:rsidR="0045524E">
        <w:rPr>
          <w:sz w:val="36"/>
          <w:szCs w:val="36"/>
        </w:rPr>
        <w:t>e</w:t>
      </w:r>
      <w:r w:rsidRPr="00C0213E">
        <w:rPr>
          <w:sz w:val="36"/>
          <w:szCs w:val="36"/>
        </w:rPr>
        <w:t>”</w:t>
      </w:r>
    </w:p>
    <w:p w14:paraId="05C0BE05" w14:textId="77777777" w:rsidR="006C37A1" w:rsidRDefault="006C37A1" w:rsidP="006C37A1">
      <w:pPr>
        <w:pStyle w:val="Normaalweb"/>
      </w:pPr>
      <w:r>
        <w:rPr>
          <w:noProof/>
        </w:rPr>
        <w:drawing>
          <wp:inline distT="0" distB="0" distL="0" distR="0" wp14:anchorId="4E4683DB" wp14:editId="5E0B8236">
            <wp:extent cx="4274239" cy="5335850"/>
            <wp:effectExtent l="2858" t="0" r="0" b="0"/>
            <wp:docPr id="1" name="Afbeelding 1" descr="Afbeelding met vis, Visproducten, eetbare zeevis en schaal- en schelpdiere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is, Visproducten, eetbare zeevis en schaal- en schelpdieren, buitenshuis&#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4289870" cy="5355363"/>
                    </a:xfrm>
                    <a:prstGeom prst="rect">
                      <a:avLst/>
                    </a:prstGeom>
                    <a:noFill/>
                    <a:ln>
                      <a:noFill/>
                    </a:ln>
                  </pic:spPr>
                </pic:pic>
              </a:graphicData>
            </a:graphic>
          </wp:inline>
        </w:drawing>
      </w:r>
    </w:p>
    <w:p w14:paraId="442F9BCC" w14:textId="77777777" w:rsidR="009D7706" w:rsidRDefault="009D7706" w:rsidP="00185F53">
      <w:pPr>
        <w:rPr>
          <w:sz w:val="22"/>
        </w:rPr>
      </w:pPr>
    </w:p>
    <w:p w14:paraId="40949A59" w14:textId="77777777" w:rsidR="009D7706" w:rsidRDefault="009D7706" w:rsidP="00185F53">
      <w:pPr>
        <w:rPr>
          <w:sz w:val="22"/>
        </w:rPr>
      </w:pPr>
    </w:p>
    <w:p w14:paraId="26C54747" w14:textId="7B1F5E50" w:rsidR="009D7706" w:rsidRDefault="009D7706" w:rsidP="00185F53">
      <w:pPr>
        <w:rPr>
          <w:sz w:val="22"/>
        </w:rPr>
      </w:pPr>
    </w:p>
    <w:p w14:paraId="7E8580C7" w14:textId="77777777" w:rsidR="009D7706" w:rsidRDefault="009D7706" w:rsidP="00185F53">
      <w:pPr>
        <w:rPr>
          <w:sz w:val="22"/>
        </w:rPr>
      </w:pPr>
    </w:p>
    <w:p w14:paraId="3C56966F" w14:textId="77777777" w:rsidR="009D7706" w:rsidRDefault="009D7706" w:rsidP="00185F53">
      <w:pPr>
        <w:rPr>
          <w:sz w:val="22"/>
        </w:rPr>
      </w:pPr>
    </w:p>
    <w:p w14:paraId="0BE80F10" w14:textId="77777777" w:rsidR="009D7706" w:rsidRDefault="009D7706" w:rsidP="00185F53">
      <w:pPr>
        <w:rPr>
          <w:sz w:val="22"/>
        </w:rPr>
      </w:pPr>
    </w:p>
    <w:p w14:paraId="3EFA3A56" w14:textId="77777777" w:rsidR="0060731A" w:rsidRDefault="0060731A" w:rsidP="00185F53">
      <w:pPr>
        <w:rPr>
          <w:sz w:val="22"/>
        </w:rPr>
      </w:pPr>
    </w:p>
    <w:p w14:paraId="37E14B69" w14:textId="77777777" w:rsidR="0060731A" w:rsidRDefault="0060731A" w:rsidP="00185F53">
      <w:pPr>
        <w:rPr>
          <w:sz w:val="22"/>
        </w:rPr>
      </w:pPr>
    </w:p>
    <w:p w14:paraId="59047B1A" w14:textId="77777777" w:rsidR="0060731A" w:rsidRDefault="0060731A" w:rsidP="00185F53">
      <w:pPr>
        <w:rPr>
          <w:sz w:val="22"/>
        </w:rPr>
      </w:pPr>
    </w:p>
    <w:p w14:paraId="47AD2BF9" w14:textId="77777777" w:rsidR="00576102" w:rsidRDefault="00576102" w:rsidP="00185F53">
      <w:pPr>
        <w:rPr>
          <w:sz w:val="22"/>
        </w:rPr>
      </w:pPr>
    </w:p>
    <w:p w14:paraId="53C376C2" w14:textId="77777777" w:rsidR="00576102" w:rsidRDefault="00576102" w:rsidP="00576102">
      <w:pPr>
        <w:pStyle w:val="Default"/>
      </w:pPr>
      <w:r>
        <w:t xml:space="preserve">1 </w:t>
      </w:r>
    </w:p>
    <w:p w14:paraId="0CAFC2C0" w14:textId="77777777" w:rsidR="00576102" w:rsidRDefault="00576102" w:rsidP="00576102">
      <w:pPr>
        <w:pStyle w:val="Default"/>
      </w:pPr>
    </w:p>
    <w:p w14:paraId="4DCF0429" w14:textId="77777777" w:rsidR="00576102" w:rsidRDefault="00576102" w:rsidP="00576102">
      <w:pPr>
        <w:pStyle w:val="Default"/>
        <w:rPr>
          <w:color w:val="auto"/>
          <w:sz w:val="22"/>
          <w:szCs w:val="22"/>
        </w:rPr>
      </w:pPr>
      <w:r>
        <w:rPr>
          <w:color w:val="auto"/>
          <w:sz w:val="22"/>
          <w:szCs w:val="22"/>
        </w:rPr>
        <w:t xml:space="preserve">INHOUD: </w:t>
      </w:r>
    </w:p>
    <w:p w14:paraId="19DF6C84" w14:textId="77777777" w:rsidR="00576102" w:rsidRDefault="00576102" w:rsidP="00576102">
      <w:pPr>
        <w:pStyle w:val="Default"/>
        <w:rPr>
          <w:color w:val="auto"/>
          <w:sz w:val="22"/>
          <w:szCs w:val="22"/>
        </w:rPr>
      </w:pPr>
    </w:p>
    <w:p w14:paraId="2B52D2B4" w14:textId="059E38E3" w:rsidR="00576102" w:rsidRDefault="00576102" w:rsidP="00576102">
      <w:pPr>
        <w:pStyle w:val="Default"/>
        <w:rPr>
          <w:color w:val="auto"/>
          <w:sz w:val="18"/>
          <w:szCs w:val="18"/>
        </w:rPr>
      </w:pPr>
      <w:r>
        <w:rPr>
          <w:color w:val="auto"/>
          <w:sz w:val="18"/>
          <w:szCs w:val="18"/>
        </w:rPr>
        <w:t xml:space="preserve">1 HET AANVRAGEN VAN </w:t>
      </w:r>
      <w:r w:rsidR="004113B6">
        <w:rPr>
          <w:color w:val="auto"/>
          <w:sz w:val="18"/>
          <w:szCs w:val="18"/>
        </w:rPr>
        <w:t>KARPER</w:t>
      </w:r>
      <w:r>
        <w:rPr>
          <w:color w:val="auto"/>
          <w:sz w:val="18"/>
          <w:szCs w:val="18"/>
        </w:rPr>
        <w:t xml:space="preserve">-WEDSTRIJDEN OP “Verenigingswater </w:t>
      </w:r>
      <w:r w:rsidR="001D5612">
        <w:rPr>
          <w:color w:val="auto"/>
          <w:sz w:val="18"/>
          <w:szCs w:val="18"/>
        </w:rPr>
        <w:t>SGO</w:t>
      </w:r>
      <w:r>
        <w:rPr>
          <w:color w:val="auto"/>
          <w:sz w:val="18"/>
          <w:szCs w:val="18"/>
        </w:rPr>
        <w:t xml:space="preserve"> ........................................ 2 </w:t>
      </w:r>
    </w:p>
    <w:p w14:paraId="236A198F" w14:textId="77777777" w:rsidR="00576102" w:rsidRDefault="00576102" w:rsidP="00576102">
      <w:pPr>
        <w:pStyle w:val="Default"/>
        <w:rPr>
          <w:color w:val="auto"/>
          <w:sz w:val="20"/>
          <w:szCs w:val="20"/>
        </w:rPr>
      </w:pPr>
      <w:r>
        <w:rPr>
          <w:color w:val="auto"/>
          <w:sz w:val="20"/>
          <w:szCs w:val="20"/>
        </w:rPr>
        <w:t>1.1 I</w:t>
      </w:r>
      <w:r>
        <w:rPr>
          <w:color w:val="auto"/>
          <w:sz w:val="16"/>
          <w:szCs w:val="16"/>
        </w:rPr>
        <w:t xml:space="preserve">NLEIDING </w:t>
      </w:r>
      <w:r>
        <w:rPr>
          <w:color w:val="auto"/>
          <w:sz w:val="20"/>
          <w:szCs w:val="20"/>
        </w:rPr>
        <w:t xml:space="preserve">......................................................................................................................................................... 2 </w:t>
      </w:r>
    </w:p>
    <w:p w14:paraId="38635871" w14:textId="3E982150" w:rsidR="00576102" w:rsidRDefault="00576102" w:rsidP="00576102">
      <w:pPr>
        <w:pStyle w:val="Default"/>
        <w:rPr>
          <w:color w:val="auto"/>
          <w:sz w:val="20"/>
          <w:szCs w:val="20"/>
        </w:rPr>
      </w:pPr>
      <w:r>
        <w:rPr>
          <w:color w:val="auto"/>
          <w:sz w:val="20"/>
          <w:szCs w:val="20"/>
        </w:rPr>
        <w:t xml:space="preserve">1.2 </w:t>
      </w:r>
      <w:r w:rsidRPr="00E275A0">
        <w:rPr>
          <w:bCs/>
          <w:i/>
          <w:iCs/>
          <w:color w:val="auto"/>
          <w:sz w:val="23"/>
          <w:szCs w:val="23"/>
        </w:rPr>
        <w:t xml:space="preserve">Aanvraag wedstrijden via de website </w:t>
      </w:r>
      <w:hyperlink r:id="rId8" w:history="1">
        <w:r w:rsidR="001D5612" w:rsidRPr="00682F67">
          <w:rPr>
            <w:rStyle w:val="Hyperlink"/>
            <w:bCs/>
            <w:i/>
            <w:iCs/>
            <w:sz w:val="23"/>
            <w:szCs w:val="23"/>
          </w:rPr>
          <w:t>www.sportvisserijgo.nl</w:t>
        </w:r>
      </w:hyperlink>
      <w:r>
        <w:rPr>
          <w:color w:val="auto"/>
          <w:sz w:val="16"/>
          <w:szCs w:val="16"/>
        </w:rPr>
        <w:t xml:space="preserve"> </w:t>
      </w:r>
      <w:r>
        <w:rPr>
          <w:color w:val="auto"/>
          <w:sz w:val="20"/>
          <w:szCs w:val="20"/>
        </w:rPr>
        <w:t xml:space="preserve">.......................................................................................................................................... 2 </w:t>
      </w:r>
    </w:p>
    <w:p w14:paraId="5644CA8E" w14:textId="070C0F8E" w:rsidR="00576102" w:rsidRDefault="00576102" w:rsidP="00576102">
      <w:pPr>
        <w:pStyle w:val="Default"/>
        <w:rPr>
          <w:color w:val="auto"/>
          <w:sz w:val="20"/>
          <w:szCs w:val="20"/>
        </w:rPr>
      </w:pPr>
      <w:r>
        <w:rPr>
          <w:color w:val="auto"/>
          <w:sz w:val="20"/>
          <w:szCs w:val="20"/>
        </w:rPr>
        <w:t>1.3 W</w:t>
      </w:r>
      <w:r>
        <w:rPr>
          <w:color w:val="auto"/>
          <w:sz w:val="16"/>
          <w:szCs w:val="16"/>
        </w:rPr>
        <w:t xml:space="preserve">EDSTRIJDSOORTEN EN VERGOEDINGENREGELING </w:t>
      </w:r>
      <w:r>
        <w:rPr>
          <w:color w:val="auto"/>
          <w:sz w:val="20"/>
          <w:szCs w:val="20"/>
        </w:rPr>
        <w:t>...........................................................................................</w:t>
      </w:r>
      <w:r w:rsidR="001D5612">
        <w:rPr>
          <w:color w:val="auto"/>
          <w:sz w:val="20"/>
          <w:szCs w:val="20"/>
        </w:rPr>
        <w:t>...</w:t>
      </w:r>
      <w:r w:rsidR="007F4B02">
        <w:rPr>
          <w:color w:val="auto"/>
          <w:sz w:val="20"/>
          <w:szCs w:val="20"/>
        </w:rPr>
        <w:t>3</w:t>
      </w:r>
    </w:p>
    <w:p w14:paraId="281B8BD2" w14:textId="77777777" w:rsidR="00576102" w:rsidRDefault="00576102" w:rsidP="00576102">
      <w:pPr>
        <w:pStyle w:val="Default"/>
        <w:rPr>
          <w:color w:val="auto"/>
          <w:sz w:val="20"/>
          <w:szCs w:val="20"/>
        </w:rPr>
      </w:pPr>
    </w:p>
    <w:p w14:paraId="43CFAFC9" w14:textId="77777777" w:rsidR="00576102" w:rsidRDefault="00576102" w:rsidP="00576102">
      <w:pPr>
        <w:pStyle w:val="Default"/>
        <w:rPr>
          <w:color w:val="auto"/>
          <w:sz w:val="20"/>
          <w:szCs w:val="20"/>
        </w:rPr>
      </w:pPr>
      <w:r>
        <w:rPr>
          <w:color w:val="auto"/>
          <w:sz w:val="20"/>
          <w:szCs w:val="20"/>
        </w:rPr>
        <w:t>1.4 Vergoedingen wedstrijden………………………………...3</w:t>
      </w:r>
    </w:p>
    <w:p w14:paraId="11978A37" w14:textId="77777777" w:rsidR="00576102" w:rsidRDefault="00576102" w:rsidP="00576102">
      <w:pPr>
        <w:pStyle w:val="Default"/>
        <w:rPr>
          <w:color w:val="auto"/>
          <w:sz w:val="20"/>
          <w:szCs w:val="20"/>
        </w:rPr>
      </w:pPr>
    </w:p>
    <w:p w14:paraId="7D9E0B6F" w14:textId="77777777" w:rsidR="00576102" w:rsidRDefault="00576102" w:rsidP="00576102">
      <w:pPr>
        <w:pStyle w:val="Default"/>
        <w:rPr>
          <w:color w:val="auto"/>
          <w:sz w:val="20"/>
          <w:szCs w:val="20"/>
        </w:rPr>
      </w:pPr>
      <w:r>
        <w:rPr>
          <w:color w:val="auto"/>
          <w:sz w:val="20"/>
          <w:szCs w:val="20"/>
        </w:rPr>
        <w:t>1.5 Wedstrijd reglement………………………………………..4</w:t>
      </w:r>
    </w:p>
    <w:p w14:paraId="090A6EA6" w14:textId="412477F8" w:rsidR="007678C1" w:rsidRPr="006B7400" w:rsidRDefault="007678C1" w:rsidP="00576102">
      <w:pPr>
        <w:pStyle w:val="Default"/>
        <w:rPr>
          <w:bCs/>
          <w:color w:val="auto"/>
          <w:sz w:val="20"/>
          <w:szCs w:val="20"/>
        </w:rPr>
      </w:pPr>
      <w:r w:rsidRPr="006B7400">
        <w:rPr>
          <w:bCs/>
          <w:sz w:val="20"/>
          <w:szCs w:val="20"/>
        </w:rPr>
        <w:t>1.6 Leefnet voorschrift</w:t>
      </w:r>
      <w:r w:rsidR="006B7400">
        <w:rPr>
          <w:bCs/>
          <w:sz w:val="20"/>
          <w:szCs w:val="20"/>
        </w:rPr>
        <w:t>………………………………………….5</w:t>
      </w:r>
    </w:p>
    <w:p w14:paraId="1DA990FC" w14:textId="77777777" w:rsidR="007678C1" w:rsidRDefault="007678C1" w:rsidP="00576102">
      <w:pPr>
        <w:pStyle w:val="Default"/>
        <w:rPr>
          <w:color w:val="auto"/>
          <w:sz w:val="20"/>
          <w:szCs w:val="20"/>
        </w:rPr>
      </w:pPr>
    </w:p>
    <w:p w14:paraId="3329AF04" w14:textId="77777777" w:rsidR="00576102" w:rsidRDefault="00576102" w:rsidP="00576102">
      <w:pPr>
        <w:pStyle w:val="Default"/>
        <w:rPr>
          <w:color w:val="auto"/>
        </w:rPr>
      </w:pPr>
    </w:p>
    <w:p w14:paraId="612BF282" w14:textId="71372DFE" w:rsidR="00576102" w:rsidRDefault="00576102" w:rsidP="00576102">
      <w:pPr>
        <w:pStyle w:val="Default"/>
        <w:pageBreakBefore/>
        <w:rPr>
          <w:color w:val="auto"/>
          <w:sz w:val="23"/>
          <w:szCs w:val="23"/>
        </w:rPr>
      </w:pPr>
      <w:r>
        <w:rPr>
          <w:b/>
          <w:bCs/>
          <w:color w:val="auto"/>
          <w:sz w:val="23"/>
          <w:szCs w:val="23"/>
        </w:rPr>
        <w:lastRenderedPageBreak/>
        <w:t>1 Het aanvragen van witvis-wedstrijden op “</w:t>
      </w:r>
      <w:r w:rsidR="00174BE5">
        <w:rPr>
          <w:b/>
          <w:bCs/>
          <w:color w:val="auto"/>
          <w:sz w:val="23"/>
          <w:szCs w:val="23"/>
        </w:rPr>
        <w:t>SGO verenigings</w:t>
      </w:r>
      <w:r>
        <w:rPr>
          <w:b/>
          <w:bCs/>
          <w:color w:val="auto"/>
          <w:sz w:val="23"/>
          <w:szCs w:val="23"/>
        </w:rPr>
        <w:t xml:space="preserve">” water </w:t>
      </w:r>
    </w:p>
    <w:p w14:paraId="6E035F0F" w14:textId="77777777" w:rsidR="00576102" w:rsidRDefault="00576102" w:rsidP="00576102">
      <w:pPr>
        <w:pStyle w:val="Default"/>
        <w:rPr>
          <w:color w:val="auto"/>
          <w:sz w:val="23"/>
          <w:szCs w:val="23"/>
        </w:rPr>
      </w:pPr>
      <w:r>
        <w:rPr>
          <w:b/>
          <w:bCs/>
          <w:i/>
          <w:iCs/>
          <w:color w:val="auto"/>
          <w:sz w:val="23"/>
          <w:szCs w:val="23"/>
        </w:rPr>
        <w:t xml:space="preserve">1.1 Inleiding </w:t>
      </w:r>
    </w:p>
    <w:p w14:paraId="1262A9A1" w14:textId="7BE79940" w:rsidR="00576102" w:rsidRDefault="00576102" w:rsidP="00576102">
      <w:pPr>
        <w:pStyle w:val="Default"/>
        <w:rPr>
          <w:color w:val="auto"/>
          <w:sz w:val="22"/>
          <w:szCs w:val="22"/>
        </w:rPr>
      </w:pPr>
      <w:r>
        <w:rPr>
          <w:color w:val="auto"/>
          <w:sz w:val="22"/>
          <w:szCs w:val="22"/>
        </w:rPr>
        <w:t xml:space="preserve">Het wedstrijdvissen in georganiseerd verband binnen het gebied van Sportvisserij </w:t>
      </w:r>
      <w:r w:rsidR="00C578D9">
        <w:rPr>
          <w:color w:val="auto"/>
          <w:sz w:val="22"/>
          <w:szCs w:val="22"/>
        </w:rPr>
        <w:t>Goeree-Overflakkee</w:t>
      </w:r>
      <w:r>
        <w:rPr>
          <w:color w:val="auto"/>
          <w:sz w:val="22"/>
          <w:szCs w:val="22"/>
        </w:rPr>
        <w:t xml:space="preserve"> is een belangrijke activiteit. </w:t>
      </w:r>
    </w:p>
    <w:p w14:paraId="6E123D9B" w14:textId="77777777" w:rsidR="00576102" w:rsidRDefault="00576102" w:rsidP="00576102">
      <w:pPr>
        <w:pStyle w:val="Default"/>
        <w:rPr>
          <w:color w:val="auto"/>
          <w:sz w:val="22"/>
          <w:szCs w:val="22"/>
        </w:rPr>
      </w:pPr>
      <w:r>
        <w:rPr>
          <w:color w:val="auto"/>
          <w:sz w:val="22"/>
          <w:szCs w:val="22"/>
        </w:rPr>
        <w:t xml:space="preserve">Wedstrijdvisserij is evenals in andere takken van sport sterk bepalend voor de beeldvorming van de activiteit, het beleid van de organisatie, de materiaalontwikkeling e.d.. Om het wedstrijdvissen op viswateren van onze vereniging jaarlijks in goede banen te kunnen leiden heeft het bestuur besloten voorwaarden te stellen aan het aanvragen en organiseren van wedstrijden op haar wateren. </w:t>
      </w:r>
    </w:p>
    <w:p w14:paraId="4CD26562" w14:textId="77777777" w:rsidR="00576102" w:rsidRDefault="00576102" w:rsidP="00576102">
      <w:pPr>
        <w:pStyle w:val="Default"/>
        <w:rPr>
          <w:color w:val="auto"/>
          <w:sz w:val="22"/>
          <w:szCs w:val="22"/>
        </w:rPr>
      </w:pPr>
    </w:p>
    <w:p w14:paraId="3E884707" w14:textId="697AC3EC" w:rsidR="00576102" w:rsidRDefault="00576102" w:rsidP="00576102">
      <w:pPr>
        <w:pStyle w:val="Default"/>
      </w:pPr>
      <w:r>
        <w:rPr>
          <w:b/>
          <w:bCs/>
          <w:i/>
          <w:iCs/>
          <w:color w:val="auto"/>
          <w:sz w:val="23"/>
          <w:szCs w:val="23"/>
        </w:rPr>
        <w:t xml:space="preserve">1.2 Aanvraag wedstrijden via de website </w:t>
      </w:r>
      <w:r w:rsidR="00C578D9">
        <w:t>www.sportvisserijgo.nl</w:t>
      </w:r>
    </w:p>
    <w:p w14:paraId="0A548888" w14:textId="77777777" w:rsidR="00C578D9" w:rsidRDefault="00C578D9" w:rsidP="00576102">
      <w:pPr>
        <w:pStyle w:val="Default"/>
        <w:rPr>
          <w:color w:val="auto"/>
          <w:sz w:val="22"/>
          <w:szCs w:val="22"/>
        </w:rPr>
      </w:pPr>
    </w:p>
    <w:p w14:paraId="0D19BD00" w14:textId="5A5F3415" w:rsidR="00576102" w:rsidRDefault="00576102" w:rsidP="00576102">
      <w:pPr>
        <w:pStyle w:val="Default"/>
        <w:rPr>
          <w:color w:val="auto"/>
          <w:sz w:val="22"/>
          <w:szCs w:val="22"/>
        </w:rPr>
      </w:pPr>
      <w:r>
        <w:rPr>
          <w:color w:val="auto"/>
          <w:sz w:val="22"/>
          <w:szCs w:val="22"/>
        </w:rPr>
        <w:t>Wedstrijden dienen aangevraagd te worden via onze website. U vindt het aanvraag formulier op onze website (</w:t>
      </w:r>
      <w:r w:rsidR="00EB456E">
        <w:t>www.sportvisserijgo.nl</w:t>
      </w:r>
      <w:r>
        <w:rPr>
          <w:color w:val="auto"/>
          <w:sz w:val="22"/>
          <w:szCs w:val="22"/>
        </w:rPr>
        <w:t xml:space="preserve">) onder het tabblad “wedstrijden”. </w:t>
      </w:r>
      <w:r w:rsidR="00EB456E">
        <w:rPr>
          <w:color w:val="auto"/>
          <w:sz w:val="22"/>
          <w:szCs w:val="22"/>
        </w:rPr>
        <w:t xml:space="preserve">Of via de mail </w:t>
      </w:r>
      <w:r w:rsidR="00B87302">
        <w:rPr>
          <w:color w:val="auto"/>
          <w:sz w:val="22"/>
          <w:szCs w:val="22"/>
        </w:rPr>
        <w:t>info@sportvisserijgo.nl</w:t>
      </w:r>
    </w:p>
    <w:p w14:paraId="2F745A3B" w14:textId="77777777" w:rsidR="00576102" w:rsidRDefault="00576102" w:rsidP="00576102">
      <w:pPr>
        <w:pStyle w:val="Default"/>
        <w:rPr>
          <w:color w:val="auto"/>
          <w:sz w:val="22"/>
          <w:szCs w:val="22"/>
        </w:rPr>
      </w:pPr>
    </w:p>
    <w:p w14:paraId="1DB649E0" w14:textId="77777777" w:rsidR="00576102" w:rsidRDefault="00576102" w:rsidP="00576102">
      <w:pPr>
        <w:pStyle w:val="Default"/>
        <w:spacing w:after="14"/>
        <w:rPr>
          <w:color w:val="auto"/>
          <w:sz w:val="22"/>
          <w:szCs w:val="22"/>
        </w:rPr>
      </w:pPr>
      <w:r>
        <w:rPr>
          <w:color w:val="auto"/>
          <w:sz w:val="22"/>
          <w:szCs w:val="22"/>
        </w:rPr>
        <w:t>1. U dient het formulier wedstrijd aanvragen volledig in te vullen.</w:t>
      </w:r>
    </w:p>
    <w:p w14:paraId="753CD1F1" w14:textId="77777777" w:rsidR="00576102" w:rsidRDefault="00576102" w:rsidP="00576102">
      <w:pPr>
        <w:pStyle w:val="Default"/>
        <w:spacing w:after="14"/>
        <w:rPr>
          <w:color w:val="auto"/>
          <w:sz w:val="22"/>
          <w:szCs w:val="22"/>
        </w:rPr>
      </w:pPr>
      <w:r>
        <w:rPr>
          <w:color w:val="auto"/>
          <w:sz w:val="22"/>
          <w:szCs w:val="22"/>
        </w:rPr>
        <w:t xml:space="preserve"> </w:t>
      </w:r>
    </w:p>
    <w:p w14:paraId="394EF3E7" w14:textId="77777777" w:rsidR="00576102" w:rsidRDefault="00576102" w:rsidP="00576102">
      <w:pPr>
        <w:pStyle w:val="Default"/>
        <w:spacing w:after="14"/>
        <w:rPr>
          <w:color w:val="auto"/>
          <w:sz w:val="22"/>
          <w:szCs w:val="22"/>
        </w:rPr>
      </w:pPr>
      <w:r>
        <w:rPr>
          <w:color w:val="auto"/>
          <w:sz w:val="22"/>
          <w:szCs w:val="22"/>
        </w:rPr>
        <w:t xml:space="preserve">2. Na het aanvragen van de wedstrijd(en) ontvangt u een bevestigingsmail. Let op! Dit is nog niet de toestemming! Na goedkeuring ontvangt u de toestemming, ook per mail. Print deze uit en neem hem mee naar het water, want dit is de schriftelijke toestemming die u bij eventuele controle dient te kunnen tonen. Overigens ontvangt u voor de wedstrijden die vóór 15 februari enig jaar aangevraagd zijn pas de definitieve toestemming tegen het eind die maand. Dit geeft ons de mogelijkheid om zoveel mogelijk wedstrijden in te passen. </w:t>
      </w:r>
    </w:p>
    <w:p w14:paraId="24EFA762" w14:textId="77777777" w:rsidR="00576102" w:rsidRDefault="00576102" w:rsidP="00576102">
      <w:pPr>
        <w:pStyle w:val="Default"/>
        <w:rPr>
          <w:color w:val="auto"/>
          <w:sz w:val="22"/>
          <w:szCs w:val="22"/>
        </w:rPr>
      </w:pPr>
    </w:p>
    <w:p w14:paraId="18F51280" w14:textId="37524CB2" w:rsidR="00576102" w:rsidRDefault="00576102" w:rsidP="00576102">
      <w:pPr>
        <w:pStyle w:val="Default"/>
        <w:rPr>
          <w:color w:val="auto"/>
          <w:sz w:val="22"/>
          <w:szCs w:val="22"/>
        </w:rPr>
      </w:pPr>
      <w:r>
        <w:rPr>
          <w:color w:val="auto"/>
          <w:sz w:val="22"/>
          <w:szCs w:val="22"/>
        </w:rPr>
        <w:t xml:space="preserve">3. Het betreft hier uitsluitend de aanvraag voor het houden van wedstrijden op verenigingswater van de </w:t>
      </w:r>
      <w:r w:rsidR="00B87302">
        <w:rPr>
          <w:color w:val="auto"/>
          <w:sz w:val="22"/>
          <w:szCs w:val="22"/>
        </w:rPr>
        <w:t>SGO</w:t>
      </w:r>
      <w:r w:rsidR="003472AC">
        <w:rPr>
          <w:color w:val="auto"/>
          <w:sz w:val="22"/>
          <w:szCs w:val="22"/>
        </w:rPr>
        <w:t>.</w:t>
      </w:r>
    </w:p>
    <w:p w14:paraId="0CD37F50" w14:textId="77777777" w:rsidR="00576102" w:rsidRDefault="00576102" w:rsidP="00576102">
      <w:pPr>
        <w:pStyle w:val="Default"/>
        <w:rPr>
          <w:color w:val="auto"/>
          <w:sz w:val="22"/>
          <w:szCs w:val="22"/>
        </w:rPr>
      </w:pPr>
    </w:p>
    <w:p w14:paraId="28C7C621" w14:textId="77777777" w:rsidR="00576102" w:rsidRDefault="00576102" w:rsidP="00576102">
      <w:pPr>
        <w:pStyle w:val="Default"/>
        <w:rPr>
          <w:color w:val="auto"/>
          <w:sz w:val="22"/>
          <w:szCs w:val="22"/>
        </w:rPr>
      </w:pPr>
      <w:r>
        <w:rPr>
          <w:color w:val="auto"/>
          <w:sz w:val="22"/>
          <w:szCs w:val="22"/>
        </w:rPr>
        <w:t>4. Maximaal te claimen visplaatsen/steigers is gelijk aan het aantal deelnemers.</w:t>
      </w:r>
    </w:p>
    <w:p w14:paraId="13089DF5" w14:textId="77777777" w:rsidR="00576102" w:rsidRDefault="00576102" w:rsidP="00576102">
      <w:pPr>
        <w:pStyle w:val="Default"/>
        <w:rPr>
          <w:color w:val="auto"/>
          <w:sz w:val="22"/>
          <w:szCs w:val="22"/>
        </w:rPr>
      </w:pPr>
    </w:p>
    <w:p w14:paraId="4CA07BCC" w14:textId="77777777" w:rsidR="00576102" w:rsidRDefault="00576102" w:rsidP="00576102">
      <w:pPr>
        <w:pStyle w:val="Default"/>
        <w:rPr>
          <w:color w:val="auto"/>
          <w:sz w:val="22"/>
          <w:szCs w:val="22"/>
        </w:rPr>
      </w:pPr>
      <w:r>
        <w:rPr>
          <w:color w:val="auto"/>
          <w:sz w:val="22"/>
          <w:szCs w:val="22"/>
        </w:rPr>
        <w:t>5. Aantal deelnemers dienen aaneengesloten een wedstrijd parcours te vormen.</w:t>
      </w:r>
    </w:p>
    <w:p w14:paraId="43BA1900" w14:textId="77777777" w:rsidR="00576102" w:rsidRDefault="00576102" w:rsidP="00576102">
      <w:pPr>
        <w:pStyle w:val="Default"/>
        <w:rPr>
          <w:color w:val="auto"/>
          <w:sz w:val="22"/>
          <w:szCs w:val="22"/>
        </w:rPr>
      </w:pPr>
    </w:p>
    <w:p w14:paraId="6DA63408" w14:textId="77777777" w:rsidR="007F4B02" w:rsidRDefault="007F4B02" w:rsidP="00576102">
      <w:pPr>
        <w:pStyle w:val="Default"/>
        <w:rPr>
          <w:b/>
          <w:bCs/>
          <w:i/>
          <w:iCs/>
          <w:color w:val="auto"/>
          <w:sz w:val="23"/>
          <w:szCs w:val="23"/>
        </w:rPr>
      </w:pPr>
    </w:p>
    <w:p w14:paraId="233578EB" w14:textId="77777777" w:rsidR="007F4B02" w:rsidRDefault="007F4B02" w:rsidP="00576102">
      <w:pPr>
        <w:pStyle w:val="Default"/>
        <w:rPr>
          <w:b/>
          <w:bCs/>
          <w:i/>
          <w:iCs/>
          <w:color w:val="auto"/>
          <w:sz w:val="23"/>
          <w:szCs w:val="23"/>
        </w:rPr>
      </w:pPr>
    </w:p>
    <w:p w14:paraId="40A21C75" w14:textId="77777777" w:rsidR="007F4B02" w:rsidRDefault="007F4B02" w:rsidP="00576102">
      <w:pPr>
        <w:pStyle w:val="Default"/>
        <w:rPr>
          <w:b/>
          <w:bCs/>
          <w:i/>
          <w:iCs/>
          <w:color w:val="auto"/>
          <w:sz w:val="23"/>
          <w:szCs w:val="23"/>
        </w:rPr>
      </w:pPr>
    </w:p>
    <w:p w14:paraId="4B94E144" w14:textId="77777777" w:rsidR="007F4B02" w:rsidRDefault="007F4B02" w:rsidP="00576102">
      <w:pPr>
        <w:pStyle w:val="Default"/>
        <w:rPr>
          <w:b/>
          <w:bCs/>
          <w:i/>
          <w:iCs/>
          <w:color w:val="auto"/>
          <w:sz w:val="23"/>
          <w:szCs w:val="23"/>
        </w:rPr>
      </w:pPr>
    </w:p>
    <w:p w14:paraId="0150F667" w14:textId="77777777" w:rsidR="007F4B02" w:rsidRDefault="007F4B02" w:rsidP="00576102">
      <w:pPr>
        <w:pStyle w:val="Default"/>
        <w:rPr>
          <w:b/>
          <w:bCs/>
          <w:i/>
          <w:iCs/>
          <w:color w:val="auto"/>
          <w:sz w:val="23"/>
          <w:szCs w:val="23"/>
        </w:rPr>
      </w:pPr>
    </w:p>
    <w:p w14:paraId="78359349" w14:textId="77777777" w:rsidR="007F4B02" w:rsidRDefault="007F4B02" w:rsidP="00576102">
      <w:pPr>
        <w:pStyle w:val="Default"/>
        <w:rPr>
          <w:b/>
          <w:bCs/>
          <w:i/>
          <w:iCs/>
          <w:color w:val="auto"/>
          <w:sz w:val="23"/>
          <w:szCs w:val="23"/>
        </w:rPr>
      </w:pPr>
    </w:p>
    <w:p w14:paraId="1CAC1A83" w14:textId="77777777" w:rsidR="007F4B02" w:rsidRDefault="007F4B02" w:rsidP="00576102">
      <w:pPr>
        <w:pStyle w:val="Default"/>
        <w:rPr>
          <w:b/>
          <w:bCs/>
          <w:i/>
          <w:iCs/>
          <w:color w:val="auto"/>
          <w:sz w:val="23"/>
          <w:szCs w:val="23"/>
        </w:rPr>
      </w:pPr>
    </w:p>
    <w:p w14:paraId="3A208FF6" w14:textId="77777777" w:rsidR="007F4B02" w:rsidRDefault="007F4B02" w:rsidP="00576102">
      <w:pPr>
        <w:pStyle w:val="Default"/>
        <w:rPr>
          <w:b/>
          <w:bCs/>
          <w:i/>
          <w:iCs/>
          <w:color w:val="auto"/>
          <w:sz w:val="23"/>
          <w:szCs w:val="23"/>
        </w:rPr>
      </w:pPr>
    </w:p>
    <w:p w14:paraId="3AD92BC8" w14:textId="77777777" w:rsidR="007F4B02" w:rsidRDefault="007F4B02" w:rsidP="00576102">
      <w:pPr>
        <w:pStyle w:val="Default"/>
        <w:rPr>
          <w:b/>
          <w:bCs/>
          <w:i/>
          <w:iCs/>
          <w:color w:val="auto"/>
          <w:sz w:val="23"/>
          <w:szCs w:val="23"/>
        </w:rPr>
      </w:pPr>
    </w:p>
    <w:p w14:paraId="71475BE3" w14:textId="77777777" w:rsidR="007F4B02" w:rsidRDefault="007F4B02" w:rsidP="00576102">
      <w:pPr>
        <w:pStyle w:val="Default"/>
        <w:rPr>
          <w:b/>
          <w:bCs/>
          <w:i/>
          <w:iCs/>
          <w:color w:val="auto"/>
          <w:sz w:val="23"/>
          <w:szCs w:val="23"/>
        </w:rPr>
      </w:pPr>
    </w:p>
    <w:p w14:paraId="77259A2D" w14:textId="77777777" w:rsidR="007F4B02" w:rsidRDefault="007F4B02" w:rsidP="00576102">
      <w:pPr>
        <w:pStyle w:val="Default"/>
        <w:rPr>
          <w:b/>
          <w:bCs/>
          <w:i/>
          <w:iCs/>
          <w:color w:val="auto"/>
          <w:sz w:val="23"/>
          <w:szCs w:val="23"/>
        </w:rPr>
      </w:pPr>
    </w:p>
    <w:p w14:paraId="147D85C3" w14:textId="77777777" w:rsidR="007F4B02" w:rsidRDefault="007F4B02" w:rsidP="00576102">
      <w:pPr>
        <w:pStyle w:val="Default"/>
        <w:rPr>
          <w:b/>
          <w:bCs/>
          <w:i/>
          <w:iCs/>
          <w:color w:val="auto"/>
          <w:sz w:val="23"/>
          <w:szCs w:val="23"/>
        </w:rPr>
      </w:pPr>
    </w:p>
    <w:p w14:paraId="329AF5C0" w14:textId="77777777" w:rsidR="007F4B02" w:rsidRDefault="007F4B02" w:rsidP="00576102">
      <w:pPr>
        <w:pStyle w:val="Default"/>
        <w:rPr>
          <w:b/>
          <w:bCs/>
          <w:i/>
          <w:iCs/>
          <w:color w:val="auto"/>
          <w:sz w:val="23"/>
          <w:szCs w:val="23"/>
        </w:rPr>
      </w:pPr>
    </w:p>
    <w:p w14:paraId="115F7573" w14:textId="77777777" w:rsidR="007F4B02" w:rsidRDefault="007F4B02" w:rsidP="00576102">
      <w:pPr>
        <w:pStyle w:val="Default"/>
        <w:rPr>
          <w:b/>
          <w:bCs/>
          <w:i/>
          <w:iCs/>
          <w:color w:val="auto"/>
          <w:sz w:val="23"/>
          <w:szCs w:val="23"/>
        </w:rPr>
      </w:pPr>
    </w:p>
    <w:p w14:paraId="4EB8BFCD" w14:textId="77777777" w:rsidR="007F4B02" w:rsidRDefault="007F4B02" w:rsidP="00576102">
      <w:pPr>
        <w:pStyle w:val="Default"/>
        <w:rPr>
          <w:b/>
          <w:bCs/>
          <w:i/>
          <w:iCs/>
          <w:color w:val="auto"/>
          <w:sz w:val="23"/>
          <w:szCs w:val="23"/>
        </w:rPr>
      </w:pPr>
    </w:p>
    <w:p w14:paraId="2910F40F" w14:textId="77777777" w:rsidR="007F4B02" w:rsidRDefault="007F4B02" w:rsidP="00576102">
      <w:pPr>
        <w:pStyle w:val="Default"/>
        <w:rPr>
          <w:b/>
          <w:bCs/>
          <w:i/>
          <w:iCs/>
          <w:color w:val="auto"/>
          <w:sz w:val="23"/>
          <w:szCs w:val="23"/>
        </w:rPr>
      </w:pPr>
    </w:p>
    <w:p w14:paraId="7BBD918D" w14:textId="77777777" w:rsidR="007F4B02" w:rsidRDefault="007F4B02" w:rsidP="00576102">
      <w:pPr>
        <w:pStyle w:val="Default"/>
        <w:rPr>
          <w:b/>
          <w:bCs/>
          <w:i/>
          <w:iCs/>
          <w:color w:val="auto"/>
          <w:sz w:val="23"/>
          <w:szCs w:val="23"/>
        </w:rPr>
      </w:pPr>
    </w:p>
    <w:p w14:paraId="523BBE1F" w14:textId="77777777" w:rsidR="007F4B02" w:rsidRDefault="007F4B02" w:rsidP="00576102">
      <w:pPr>
        <w:pStyle w:val="Default"/>
        <w:rPr>
          <w:b/>
          <w:bCs/>
          <w:i/>
          <w:iCs/>
          <w:color w:val="auto"/>
          <w:sz w:val="23"/>
          <w:szCs w:val="23"/>
        </w:rPr>
      </w:pPr>
    </w:p>
    <w:p w14:paraId="7662F466" w14:textId="0059CD98" w:rsidR="007F4B02" w:rsidRDefault="001D5612" w:rsidP="00576102">
      <w:pPr>
        <w:pStyle w:val="Default"/>
        <w:rPr>
          <w:b/>
          <w:bCs/>
          <w:i/>
          <w:iCs/>
          <w:color w:val="auto"/>
          <w:sz w:val="23"/>
          <w:szCs w:val="23"/>
        </w:rPr>
      </w:pPr>
      <w:r>
        <w:rPr>
          <w:b/>
          <w:bCs/>
          <w:i/>
          <w:iCs/>
          <w:color w:val="auto"/>
          <w:sz w:val="23"/>
          <w:szCs w:val="23"/>
        </w:rPr>
        <w:t>2</w:t>
      </w:r>
    </w:p>
    <w:p w14:paraId="362561FF" w14:textId="77777777" w:rsidR="007F4B02" w:rsidRDefault="007F4B02" w:rsidP="00576102">
      <w:pPr>
        <w:pStyle w:val="Default"/>
        <w:rPr>
          <w:b/>
          <w:bCs/>
          <w:i/>
          <w:iCs/>
          <w:color w:val="auto"/>
          <w:sz w:val="23"/>
          <w:szCs w:val="23"/>
        </w:rPr>
      </w:pPr>
    </w:p>
    <w:p w14:paraId="555DF150" w14:textId="4D46F4AD" w:rsidR="00576102" w:rsidRDefault="00576102" w:rsidP="00576102">
      <w:pPr>
        <w:pStyle w:val="Default"/>
        <w:rPr>
          <w:color w:val="auto"/>
          <w:sz w:val="23"/>
          <w:szCs w:val="23"/>
        </w:rPr>
      </w:pPr>
      <w:r>
        <w:rPr>
          <w:b/>
          <w:bCs/>
          <w:i/>
          <w:iCs/>
          <w:color w:val="auto"/>
          <w:sz w:val="23"/>
          <w:szCs w:val="23"/>
        </w:rPr>
        <w:lastRenderedPageBreak/>
        <w:t xml:space="preserve">1.3 Wedstrijdsoorten en vergoedingenregeling </w:t>
      </w:r>
    </w:p>
    <w:p w14:paraId="0FFF5B83" w14:textId="298C0708" w:rsidR="00576102" w:rsidRDefault="00576102" w:rsidP="00576102">
      <w:pPr>
        <w:pStyle w:val="Default"/>
        <w:rPr>
          <w:color w:val="auto"/>
          <w:sz w:val="22"/>
          <w:szCs w:val="22"/>
        </w:rPr>
      </w:pPr>
      <w:r>
        <w:rPr>
          <w:color w:val="auto"/>
          <w:sz w:val="22"/>
          <w:szCs w:val="22"/>
        </w:rPr>
        <w:t xml:space="preserve">Sportvisserij </w:t>
      </w:r>
      <w:r w:rsidR="003472AC">
        <w:rPr>
          <w:color w:val="auto"/>
          <w:sz w:val="22"/>
          <w:szCs w:val="22"/>
        </w:rPr>
        <w:t>Goeree-Overflakkee</w:t>
      </w:r>
      <w:r>
        <w:rPr>
          <w:color w:val="auto"/>
          <w:sz w:val="22"/>
          <w:szCs w:val="22"/>
        </w:rPr>
        <w:t xml:space="preserve"> onderscheidt de volgende wedstrijden: </w:t>
      </w:r>
    </w:p>
    <w:p w14:paraId="52667513" w14:textId="73102B1A" w:rsidR="00576102" w:rsidRDefault="00576102" w:rsidP="00576102">
      <w:pPr>
        <w:pStyle w:val="Default"/>
        <w:spacing w:after="14"/>
        <w:rPr>
          <w:color w:val="auto"/>
          <w:sz w:val="22"/>
          <w:szCs w:val="22"/>
        </w:rPr>
      </w:pPr>
      <w:r>
        <w:rPr>
          <w:rFonts w:ascii="Wingdings" w:hAnsi="Wingdings" w:cs="Wingdings"/>
          <w:color w:val="auto"/>
          <w:sz w:val="16"/>
          <w:szCs w:val="16"/>
        </w:rPr>
        <w:t></w:t>
      </w:r>
      <w:r>
        <w:rPr>
          <w:rFonts w:ascii="Wingdings" w:hAnsi="Wingdings" w:cs="Wingdings"/>
          <w:color w:val="auto"/>
          <w:sz w:val="16"/>
          <w:szCs w:val="16"/>
        </w:rPr>
        <w:t></w:t>
      </w:r>
      <w:r>
        <w:rPr>
          <w:color w:val="auto"/>
          <w:sz w:val="22"/>
          <w:szCs w:val="22"/>
        </w:rPr>
        <w:t xml:space="preserve">wedstrijden onder leiding van Sportvisserij </w:t>
      </w:r>
      <w:r w:rsidR="003472AC">
        <w:rPr>
          <w:color w:val="auto"/>
          <w:sz w:val="22"/>
          <w:szCs w:val="22"/>
        </w:rPr>
        <w:t>Goeree-Overflakkee</w:t>
      </w:r>
      <w:r>
        <w:rPr>
          <w:color w:val="auto"/>
          <w:sz w:val="22"/>
          <w:szCs w:val="22"/>
        </w:rPr>
        <w:t xml:space="preserve">; </w:t>
      </w:r>
    </w:p>
    <w:p w14:paraId="3FA6347E" w14:textId="5B56F4CE" w:rsidR="00576102" w:rsidRDefault="00576102" w:rsidP="00576102">
      <w:pPr>
        <w:pStyle w:val="Default"/>
        <w:spacing w:after="14"/>
        <w:rPr>
          <w:color w:val="auto"/>
          <w:sz w:val="22"/>
          <w:szCs w:val="22"/>
        </w:rPr>
      </w:pPr>
      <w:r>
        <w:rPr>
          <w:rFonts w:ascii="Wingdings" w:hAnsi="Wingdings" w:cs="Wingdings"/>
          <w:color w:val="auto"/>
          <w:sz w:val="16"/>
          <w:szCs w:val="16"/>
        </w:rPr>
        <w:t></w:t>
      </w:r>
      <w:r>
        <w:rPr>
          <w:rFonts w:ascii="Wingdings" w:hAnsi="Wingdings" w:cs="Wingdings"/>
          <w:color w:val="auto"/>
          <w:sz w:val="16"/>
          <w:szCs w:val="16"/>
        </w:rPr>
        <w:t></w:t>
      </w:r>
      <w:r>
        <w:rPr>
          <w:color w:val="auto"/>
          <w:sz w:val="22"/>
          <w:szCs w:val="22"/>
        </w:rPr>
        <w:t xml:space="preserve">wedstrijden georganiseerd door afdelingen van Sportvisserij </w:t>
      </w:r>
      <w:r w:rsidR="003472AC">
        <w:rPr>
          <w:color w:val="auto"/>
          <w:sz w:val="22"/>
          <w:szCs w:val="22"/>
        </w:rPr>
        <w:t>Goeree-Overflakkee</w:t>
      </w:r>
      <w:r>
        <w:rPr>
          <w:color w:val="auto"/>
          <w:sz w:val="22"/>
          <w:szCs w:val="22"/>
        </w:rPr>
        <w:t xml:space="preserve">; </w:t>
      </w:r>
    </w:p>
    <w:p w14:paraId="66389066" w14:textId="77777777" w:rsidR="00576102" w:rsidRDefault="00576102" w:rsidP="00576102">
      <w:pPr>
        <w:pStyle w:val="Default"/>
        <w:spacing w:after="14"/>
        <w:ind w:left="284" w:hanging="284"/>
        <w:rPr>
          <w:color w:val="auto"/>
          <w:sz w:val="22"/>
          <w:szCs w:val="22"/>
        </w:rPr>
      </w:pPr>
      <w:r>
        <w:rPr>
          <w:rFonts w:ascii="Wingdings" w:hAnsi="Wingdings" w:cs="Wingdings"/>
          <w:color w:val="auto"/>
          <w:sz w:val="16"/>
          <w:szCs w:val="16"/>
        </w:rPr>
        <w:t></w:t>
      </w:r>
      <w:r>
        <w:rPr>
          <w:rFonts w:ascii="Wingdings" w:hAnsi="Wingdings" w:cs="Wingdings"/>
          <w:color w:val="auto"/>
          <w:sz w:val="16"/>
          <w:szCs w:val="16"/>
        </w:rPr>
        <w:t></w:t>
      </w:r>
      <w:r>
        <w:rPr>
          <w:color w:val="auto"/>
          <w:sz w:val="22"/>
          <w:szCs w:val="22"/>
        </w:rPr>
        <w:t xml:space="preserve">jubileumwedstrijden van leden verenigingen in het kader van 25-, 50-, 75- en 100 jarig          bestaan; </w:t>
      </w:r>
    </w:p>
    <w:p w14:paraId="230895F6" w14:textId="02585D89" w:rsidR="00576102" w:rsidRPr="003472AC" w:rsidRDefault="00576102" w:rsidP="00576102">
      <w:pPr>
        <w:pStyle w:val="Default"/>
        <w:spacing w:after="14"/>
        <w:rPr>
          <w:color w:val="auto"/>
          <w:sz w:val="22"/>
          <w:szCs w:val="22"/>
        </w:rPr>
      </w:pPr>
      <w:r>
        <w:rPr>
          <w:rFonts w:ascii="Wingdings" w:hAnsi="Wingdings" w:cs="Wingdings"/>
          <w:color w:val="auto"/>
          <w:sz w:val="16"/>
          <w:szCs w:val="16"/>
        </w:rPr>
        <w:t></w:t>
      </w:r>
      <w:r>
        <w:rPr>
          <w:rFonts w:ascii="Wingdings" w:hAnsi="Wingdings" w:cs="Wingdings"/>
          <w:color w:val="auto"/>
          <w:sz w:val="16"/>
          <w:szCs w:val="16"/>
        </w:rPr>
        <w:t></w:t>
      </w:r>
      <w:r w:rsidR="00E076A8">
        <w:rPr>
          <w:color w:val="auto"/>
          <w:sz w:val="22"/>
          <w:szCs w:val="22"/>
        </w:rPr>
        <w:t>wedstrijden georganiseerd door onze samen</w:t>
      </w:r>
      <w:r w:rsidR="004F6CA4">
        <w:rPr>
          <w:color w:val="auto"/>
          <w:sz w:val="22"/>
          <w:szCs w:val="22"/>
        </w:rPr>
        <w:t xml:space="preserve">werkende </w:t>
      </w:r>
      <w:r w:rsidR="00E076A8">
        <w:rPr>
          <w:color w:val="auto"/>
          <w:sz w:val="22"/>
          <w:szCs w:val="22"/>
        </w:rPr>
        <w:t xml:space="preserve">verenigingen zijnde </w:t>
      </w:r>
      <w:r w:rsidR="00E076A8">
        <w:rPr>
          <w:sz w:val="22"/>
          <w:szCs w:val="22"/>
        </w:rPr>
        <w:t xml:space="preserve">aangesloten </w:t>
      </w:r>
      <w:r w:rsidR="004F6CA4">
        <w:rPr>
          <w:sz w:val="22"/>
          <w:szCs w:val="22"/>
        </w:rPr>
        <w:t>bij</w:t>
      </w:r>
      <w:r w:rsidR="00E076A8">
        <w:rPr>
          <w:sz w:val="22"/>
          <w:szCs w:val="22"/>
        </w:rPr>
        <w:t xml:space="preserve"> de NHO</w:t>
      </w:r>
    </w:p>
    <w:p w14:paraId="1B6DD057" w14:textId="77777777" w:rsidR="00576102" w:rsidRDefault="00576102" w:rsidP="00576102">
      <w:pPr>
        <w:pStyle w:val="Default"/>
        <w:ind w:left="284" w:hanging="284"/>
        <w:rPr>
          <w:color w:val="auto"/>
          <w:sz w:val="22"/>
          <w:szCs w:val="22"/>
        </w:rPr>
      </w:pPr>
      <w:r>
        <w:rPr>
          <w:rFonts w:ascii="Wingdings" w:hAnsi="Wingdings" w:cs="Wingdings"/>
          <w:color w:val="auto"/>
          <w:sz w:val="16"/>
          <w:szCs w:val="16"/>
        </w:rPr>
        <w:t></w:t>
      </w:r>
      <w:r>
        <w:rPr>
          <w:rFonts w:ascii="Wingdings" w:hAnsi="Wingdings" w:cs="Wingdings"/>
          <w:color w:val="auto"/>
          <w:sz w:val="16"/>
          <w:szCs w:val="16"/>
        </w:rPr>
        <w:t></w:t>
      </w:r>
      <w:r>
        <w:rPr>
          <w:color w:val="auto"/>
          <w:sz w:val="22"/>
          <w:szCs w:val="22"/>
        </w:rPr>
        <w:t xml:space="preserve">wedstrijden, die worden georganiseerd door andere organisaties. Hierbij wordt onderscheid gemaakt tussen </w:t>
      </w:r>
      <w:r>
        <w:rPr>
          <w:i/>
          <w:iCs/>
          <w:color w:val="auto"/>
          <w:sz w:val="22"/>
          <w:szCs w:val="22"/>
        </w:rPr>
        <w:t xml:space="preserve">profit </w:t>
      </w:r>
      <w:r>
        <w:rPr>
          <w:color w:val="auto"/>
          <w:sz w:val="22"/>
          <w:szCs w:val="22"/>
        </w:rPr>
        <w:t xml:space="preserve">en </w:t>
      </w:r>
      <w:r>
        <w:rPr>
          <w:i/>
          <w:iCs/>
          <w:color w:val="auto"/>
          <w:sz w:val="22"/>
          <w:szCs w:val="22"/>
        </w:rPr>
        <w:t xml:space="preserve">non-profit </w:t>
      </w:r>
      <w:r>
        <w:rPr>
          <w:color w:val="auto"/>
          <w:sz w:val="22"/>
          <w:szCs w:val="22"/>
        </w:rPr>
        <w:t xml:space="preserve">organisaties;. </w:t>
      </w:r>
    </w:p>
    <w:p w14:paraId="5EDE6881" w14:textId="77777777" w:rsidR="00576102" w:rsidRDefault="00576102" w:rsidP="00576102">
      <w:pPr>
        <w:pStyle w:val="Default"/>
        <w:rPr>
          <w:color w:val="auto"/>
          <w:sz w:val="22"/>
          <w:szCs w:val="22"/>
        </w:rPr>
      </w:pPr>
    </w:p>
    <w:p w14:paraId="155C00F8" w14:textId="77777777" w:rsidR="00576102" w:rsidRDefault="00576102" w:rsidP="00576102">
      <w:pPr>
        <w:pStyle w:val="Default"/>
        <w:rPr>
          <w:color w:val="auto"/>
          <w:sz w:val="22"/>
          <w:szCs w:val="22"/>
        </w:rPr>
      </w:pPr>
      <w:r>
        <w:rPr>
          <w:color w:val="auto"/>
          <w:sz w:val="22"/>
          <w:szCs w:val="22"/>
        </w:rPr>
        <w:t xml:space="preserve">Voor de toewijzing van de data voor het houden van de hierboven genoemde wedstrijden is de volgorde van deze opsomming bepalend. </w:t>
      </w:r>
    </w:p>
    <w:p w14:paraId="059DF759" w14:textId="77777777" w:rsidR="00576102" w:rsidRDefault="00576102" w:rsidP="00576102">
      <w:pPr>
        <w:pStyle w:val="Default"/>
        <w:rPr>
          <w:color w:val="auto"/>
          <w:sz w:val="22"/>
          <w:szCs w:val="22"/>
        </w:rPr>
      </w:pPr>
    </w:p>
    <w:p w14:paraId="5BE897E9" w14:textId="0FEBA196" w:rsidR="007F4B02" w:rsidRDefault="00576102" w:rsidP="007F4B02">
      <w:pPr>
        <w:pStyle w:val="Default"/>
        <w:rPr>
          <w:color w:val="auto"/>
          <w:sz w:val="22"/>
          <w:szCs w:val="22"/>
        </w:rPr>
      </w:pPr>
      <w:r>
        <w:rPr>
          <w:color w:val="auto"/>
          <w:sz w:val="22"/>
          <w:szCs w:val="22"/>
        </w:rPr>
        <w:t xml:space="preserve">De hoogte van de vergoedingen wordt jaarlijks vastgesteld door het bestuur. De toestemming voor het houden van wedstrijden wordt pas verleend op het moment dat de eventuele vergoeding is ontvangen. De vergoeding is een tegemoetkoming in de </w:t>
      </w:r>
      <w:r w:rsidR="003472AC">
        <w:rPr>
          <w:color w:val="auto"/>
          <w:sz w:val="22"/>
          <w:szCs w:val="22"/>
        </w:rPr>
        <w:t>administratiekosten</w:t>
      </w:r>
      <w:r>
        <w:rPr>
          <w:color w:val="auto"/>
          <w:sz w:val="22"/>
          <w:szCs w:val="22"/>
        </w:rPr>
        <w:t xml:space="preserve">. Het inplannen en toewijzen van alle wedstrijden neemt veel tijd in beslag. </w:t>
      </w:r>
    </w:p>
    <w:p w14:paraId="44326184" w14:textId="77777777" w:rsidR="007F4B02" w:rsidRPr="007F4B02" w:rsidRDefault="007F4B02" w:rsidP="007F4B02">
      <w:pPr>
        <w:pStyle w:val="Default"/>
        <w:rPr>
          <w:color w:val="auto"/>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2411"/>
        <w:gridCol w:w="1206"/>
        <w:gridCol w:w="1205"/>
        <w:gridCol w:w="2413"/>
      </w:tblGrid>
      <w:tr w:rsidR="007F4B02" w14:paraId="593A733B" w14:textId="77777777" w:rsidTr="000B673E">
        <w:trPr>
          <w:trHeight w:val="93"/>
        </w:trPr>
        <w:tc>
          <w:tcPr>
            <w:tcW w:w="7235" w:type="dxa"/>
            <w:gridSpan w:val="4"/>
          </w:tcPr>
          <w:p w14:paraId="4A75C452" w14:textId="77777777" w:rsidR="007F4B02" w:rsidRPr="00D37FAA" w:rsidRDefault="007F4B02" w:rsidP="000B673E">
            <w:pPr>
              <w:pStyle w:val="Default"/>
              <w:rPr>
                <w:i/>
                <w:iCs/>
                <w:color w:val="auto"/>
                <w:sz w:val="22"/>
                <w:szCs w:val="22"/>
              </w:rPr>
            </w:pPr>
            <w:r>
              <w:rPr>
                <w:color w:val="auto"/>
                <w:sz w:val="22"/>
                <w:szCs w:val="22"/>
              </w:rPr>
              <w:t xml:space="preserve">Het is niet toegestaan om als aangesloten vereniging een wedstrijd aan te vragen namens, ten behoeve of ten gunste van een </w:t>
            </w:r>
            <w:r>
              <w:rPr>
                <w:i/>
                <w:iCs/>
                <w:color w:val="auto"/>
                <w:sz w:val="22"/>
                <w:szCs w:val="22"/>
              </w:rPr>
              <w:t xml:space="preserve">profit </w:t>
            </w:r>
            <w:r>
              <w:rPr>
                <w:color w:val="auto"/>
                <w:sz w:val="22"/>
                <w:szCs w:val="22"/>
              </w:rPr>
              <w:t xml:space="preserve">organisatie. In voorkomende gevallen wordt de wedstrijd beschouwd als een wedstrijd georganiseerd door een niet aangesloten </w:t>
            </w:r>
            <w:r>
              <w:rPr>
                <w:i/>
                <w:iCs/>
                <w:color w:val="auto"/>
                <w:sz w:val="22"/>
                <w:szCs w:val="22"/>
              </w:rPr>
              <w:t xml:space="preserve">profit </w:t>
            </w:r>
            <w:r>
              <w:rPr>
                <w:color w:val="auto"/>
                <w:sz w:val="22"/>
                <w:szCs w:val="22"/>
              </w:rPr>
              <w:t>organisatie en ontvangt de vereniging een factuur hiervoor. Bij herhaling kan het bestuur besluiten om de vereniging voor een jaar uit te sluiten van alle wedstrijdactiviteiten, die georganiseerd worden door of namens Sportvisserij Goeree-Overflakkee.</w:t>
            </w:r>
          </w:p>
          <w:p w14:paraId="22F96C4F" w14:textId="77777777" w:rsidR="007F4B02" w:rsidRDefault="007F4B02" w:rsidP="000B673E">
            <w:pPr>
              <w:pStyle w:val="Default"/>
              <w:rPr>
                <w:color w:val="auto"/>
                <w:sz w:val="22"/>
                <w:szCs w:val="22"/>
              </w:rPr>
            </w:pPr>
          </w:p>
          <w:p w14:paraId="55BCE977" w14:textId="77777777" w:rsidR="007F4B02" w:rsidRDefault="007F4B02" w:rsidP="000B673E">
            <w:pPr>
              <w:pStyle w:val="Default"/>
              <w:rPr>
                <w:color w:val="auto"/>
                <w:sz w:val="22"/>
                <w:szCs w:val="22"/>
              </w:rPr>
            </w:pPr>
          </w:p>
          <w:p w14:paraId="4B55611B" w14:textId="77777777" w:rsidR="007F4B02" w:rsidRDefault="007F4B02" w:rsidP="000B673E">
            <w:pPr>
              <w:pStyle w:val="Default"/>
              <w:rPr>
                <w:color w:val="auto"/>
                <w:sz w:val="22"/>
                <w:szCs w:val="22"/>
              </w:rPr>
            </w:pPr>
          </w:p>
          <w:p w14:paraId="257B31B6" w14:textId="77777777" w:rsidR="007F4B02" w:rsidRDefault="007F4B02" w:rsidP="000B673E">
            <w:pPr>
              <w:pStyle w:val="Default"/>
              <w:rPr>
                <w:b/>
                <w:bCs/>
                <w:sz w:val="20"/>
                <w:szCs w:val="20"/>
              </w:rPr>
            </w:pPr>
            <w:r w:rsidRPr="00E275A0">
              <w:rPr>
                <w:b/>
                <w:color w:val="auto"/>
                <w:sz w:val="22"/>
                <w:szCs w:val="22"/>
              </w:rPr>
              <w:t>1.4</w:t>
            </w:r>
            <w:r>
              <w:rPr>
                <w:color w:val="auto"/>
                <w:sz w:val="22"/>
                <w:szCs w:val="22"/>
              </w:rPr>
              <w:t xml:space="preserve"> </w:t>
            </w:r>
            <w:r>
              <w:rPr>
                <w:b/>
                <w:bCs/>
                <w:sz w:val="20"/>
                <w:szCs w:val="20"/>
              </w:rPr>
              <w:t>Vergoeding wedstrijden</w:t>
            </w:r>
          </w:p>
          <w:p w14:paraId="022ED1FC" w14:textId="77777777" w:rsidR="007F4B02" w:rsidRDefault="007F4B02" w:rsidP="000B673E">
            <w:pPr>
              <w:pStyle w:val="Default"/>
              <w:rPr>
                <w:sz w:val="20"/>
                <w:szCs w:val="20"/>
              </w:rPr>
            </w:pPr>
            <w:r>
              <w:rPr>
                <w:b/>
                <w:bCs/>
                <w:sz w:val="20"/>
                <w:szCs w:val="20"/>
              </w:rPr>
              <w:t xml:space="preserve"> </w:t>
            </w:r>
          </w:p>
        </w:tc>
      </w:tr>
      <w:tr w:rsidR="007F4B02" w14:paraId="0C5DF12E" w14:textId="77777777" w:rsidTr="000B673E">
        <w:trPr>
          <w:trHeight w:val="208"/>
        </w:trPr>
        <w:tc>
          <w:tcPr>
            <w:tcW w:w="3617" w:type="dxa"/>
            <w:gridSpan w:val="2"/>
          </w:tcPr>
          <w:p w14:paraId="3263919A" w14:textId="77777777" w:rsidR="007F4B02" w:rsidRDefault="007F4B02" w:rsidP="000B673E">
            <w:pPr>
              <w:pStyle w:val="Default"/>
              <w:rPr>
                <w:sz w:val="20"/>
                <w:szCs w:val="20"/>
              </w:rPr>
            </w:pPr>
            <w:r>
              <w:rPr>
                <w:sz w:val="20"/>
                <w:szCs w:val="20"/>
              </w:rPr>
              <w:t xml:space="preserve">Wedstrijd georganiseerd door bij Sportvisserij Goeree-Overflakkee aangesloten vereniging </w:t>
            </w:r>
          </w:p>
        </w:tc>
        <w:tc>
          <w:tcPr>
            <w:tcW w:w="3617" w:type="dxa"/>
            <w:gridSpan w:val="2"/>
          </w:tcPr>
          <w:p w14:paraId="30D59265" w14:textId="77777777" w:rsidR="007F4B02" w:rsidRDefault="007F4B02" w:rsidP="000B673E">
            <w:pPr>
              <w:pStyle w:val="Default"/>
              <w:rPr>
                <w:sz w:val="20"/>
                <w:szCs w:val="20"/>
              </w:rPr>
            </w:pPr>
            <w:r>
              <w:rPr>
                <w:sz w:val="20"/>
                <w:szCs w:val="20"/>
              </w:rPr>
              <w:t xml:space="preserve">                     Nihil </w:t>
            </w:r>
          </w:p>
        </w:tc>
      </w:tr>
      <w:tr w:rsidR="007F4B02" w14:paraId="01A89792" w14:textId="77777777" w:rsidTr="000B673E">
        <w:trPr>
          <w:trHeight w:val="439"/>
        </w:trPr>
        <w:tc>
          <w:tcPr>
            <w:tcW w:w="2411" w:type="dxa"/>
          </w:tcPr>
          <w:p w14:paraId="0AFA25F1" w14:textId="77777777" w:rsidR="007F4B02" w:rsidRDefault="007F4B02" w:rsidP="000B673E">
            <w:pPr>
              <w:pStyle w:val="Default"/>
              <w:rPr>
                <w:sz w:val="20"/>
                <w:szCs w:val="20"/>
              </w:rPr>
            </w:pPr>
            <w:r>
              <w:rPr>
                <w:sz w:val="20"/>
                <w:szCs w:val="20"/>
              </w:rPr>
              <w:t xml:space="preserve">Wedstrijd georganiseerd door een niet bij Sportvisserij Goeree-Overflakkee aangesloten vereniging/organisatie </w:t>
            </w:r>
          </w:p>
        </w:tc>
        <w:tc>
          <w:tcPr>
            <w:tcW w:w="2411" w:type="dxa"/>
            <w:gridSpan w:val="2"/>
          </w:tcPr>
          <w:p w14:paraId="398E32D1" w14:textId="77777777" w:rsidR="007F4B02" w:rsidRDefault="007F4B02" w:rsidP="000B673E">
            <w:pPr>
              <w:pStyle w:val="Default"/>
              <w:rPr>
                <w:sz w:val="20"/>
                <w:szCs w:val="20"/>
              </w:rPr>
            </w:pPr>
            <w:r>
              <w:rPr>
                <w:i/>
                <w:iCs/>
                <w:sz w:val="20"/>
                <w:szCs w:val="20"/>
              </w:rPr>
              <w:t xml:space="preserve">Non-profit </w:t>
            </w:r>
            <w:r>
              <w:rPr>
                <w:sz w:val="20"/>
                <w:szCs w:val="20"/>
              </w:rPr>
              <w:t xml:space="preserve">organisaties </w:t>
            </w:r>
          </w:p>
        </w:tc>
        <w:tc>
          <w:tcPr>
            <w:tcW w:w="2411" w:type="dxa"/>
          </w:tcPr>
          <w:p w14:paraId="1F405278" w14:textId="77777777" w:rsidR="007F4B02" w:rsidRDefault="007F4B02" w:rsidP="000B673E">
            <w:pPr>
              <w:pStyle w:val="Default"/>
              <w:rPr>
                <w:sz w:val="20"/>
                <w:szCs w:val="20"/>
              </w:rPr>
            </w:pPr>
            <w:r>
              <w:rPr>
                <w:sz w:val="20"/>
                <w:szCs w:val="20"/>
              </w:rPr>
              <w:t xml:space="preserve">€ ????? </w:t>
            </w:r>
          </w:p>
        </w:tc>
      </w:tr>
      <w:tr w:rsidR="007F4B02" w14:paraId="5D3736F1" w14:textId="77777777" w:rsidTr="000B673E">
        <w:trPr>
          <w:trHeight w:val="208"/>
        </w:trPr>
        <w:tc>
          <w:tcPr>
            <w:tcW w:w="3617" w:type="dxa"/>
            <w:gridSpan w:val="2"/>
          </w:tcPr>
          <w:p w14:paraId="3BCB6493" w14:textId="77777777" w:rsidR="007F4B02" w:rsidRDefault="007F4B02" w:rsidP="000B673E">
            <w:pPr>
              <w:pStyle w:val="Default"/>
              <w:rPr>
                <w:sz w:val="20"/>
                <w:szCs w:val="20"/>
              </w:rPr>
            </w:pPr>
            <w:r>
              <w:rPr>
                <w:i/>
                <w:iCs/>
                <w:sz w:val="20"/>
                <w:szCs w:val="20"/>
              </w:rPr>
              <w:t xml:space="preserve">Profit </w:t>
            </w:r>
            <w:r>
              <w:rPr>
                <w:sz w:val="20"/>
                <w:szCs w:val="20"/>
              </w:rPr>
              <w:t xml:space="preserve">organisaties </w:t>
            </w:r>
          </w:p>
        </w:tc>
        <w:tc>
          <w:tcPr>
            <w:tcW w:w="3617" w:type="dxa"/>
            <w:gridSpan w:val="2"/>
          </w:tcPr>
          <w:p w14:paraId="04DE3F83" w14:textId="77777777" w:rsidR="007F4B02" w:rsidRDefault="007F4B02" w:rsidP="000B673E">
            <w:pPr>
              <w:pStyle w:val="Default"/>
              <w:rPr>
                <w:sz w:val="20"/>
                <w:szCs w:val="20"/>
              </w:rPr>
            </w:pPr>
            <w:r>
              <w:rPr>
                <w:sz w:val="20"/>
                <w:szCs w:val="20"/>
              </w:rPr>
              <w:t xml:space="preserve">                      € ?????</w:t>
            </w:r>
          </w:p>
        </w:tc>
      </w:tr>
    </w:tbl>
    <w:p w14:paraId="383B5481" w14:textId="77777777" w:rsidR="00576102" w:rsidRDefault="00576102" w:rsidP="00576102">
      <w:pPr>
        <w:rPr>
          <w:b/>
        </w:rPr>
      </w:pPr>
    </w:p>
    <w:p w14:paraId="5725A6A3" w14:textId="77777777" w:rsidR="00576102" w:rsidRDefault="00576102" w:rsidP="00576102">
      <w:pPr>
        <w:rPr>
          <w:b/>
        </w:rPr>
      </w:pPr>
    </w:p>
    <w:p w14:paraId="5A76A9E2" w14:textId="77777777" w:rsidR="00576102" w:rsidRDefault="00576102" w:rsidP="00576102">
      <w:pPr>
        <w:rPr>
          <w:b/>
        </w:rPr>
      </w:pPr>
    </w:p>
    <w:p w14:paraId="156027CF" w14:textId="77777777" w:rsidR="00576102" w:rsidRDefault="00576102" w:rsidP="00576102">
      <w:pPr>
        <w:rPr>
          <w:b/>
        </w:rPr>
      </w:pPr>
    </w:p>
    <w:p w14:paraId="24E3E879" w14:textId="77777777" w:rsidR="00576102" w:rsidRDefault="00576102" w:rsidP="00576102">
      <w:pPr>
        <w:rPr>
          <w:b/>
        </w:rPr>
      </w:pPr>
    </w:p>
    <w:p w14:paraId="565A2D3E" w14:textId="77777777" w:rsidR="00576102" w:rsidRDefault="00576102" w:rsidP="00576102">
      <w:pPr>
        <w:rPr>
          <w:b/>
        </w:rPr>
      </w:pPr>
    </w:p>
    <w:p w14:paraId="5C8681B5" w14:textId="626CBB49" w:rsidR="00576102" w:rsidRDefault="001D5612" w:rsidP="00576102">
      <w:pPr>
        <w:rPr>
          <w:b/>
        </w:rPr>
      </w:pPr>
      <w:r>
        <w:rPr>
          <w:b/>
        </w:rPr>
        <w:t>3</w:t>
      </w:r>
    </w:p>
    <w:p w14:paraId="775CC673" w14:textId="6F174527" w:rsidR="00576102" w:rsidRPr="00E13E58" w:rsidRDefault="00576102" w:rsidP="00E13E58">
      <w:pPr>
        <w:pStyle w:val="Lijstalinea"/>
        <w:numPr>
          <w:ilvl w:val="1"/>
          <w:numId w:val="14"/>
        </w:numPr>
        <w:rPr>
          <w:b/>
        </w:rPr>
      </w:pPr>
      <w:r w:rsidRPr="00E13E58">
        <w:rPr>
          <w:b/>
        </w:rPr>
        <w:lastRenderedPageBreak/>
        <w:t xml:space="preserve">Wedstrijd reglement voor </w:t>
      </w:r>
      <w:r w:rsidR="006C37A1" w:rsidRPr="00E13E58">
        <w:rPr>
          <w:b/>
        </w:rPr>
        <w:t>roof</w:t>
      </w:r>
      <w:r w:rsidR="00DB0009" w:rsidRPr="00E13E58">
        <w:rPr>
          <w:b/>
        </w:rPr>
        <w:t>vis (koppel)</w:t>
      </w:r>
      <w:r w:rsidRPr="00E13E58">
        <w:rPr>
          <w:b/>
        </w:rPr>
        <w:t>wedstrijden.</w:t>
      </w:r>
    </w:p>
    <w:p w14:paraId="05FE88AF" w14:textId="543E9268" w:rsidR="00735FE8" w:rsidRDefault="00735FE8" w:rsidP="00735FE8">
      <w:pPr>
        <w:pStyle w:val="Geenafstand"/>
        <w:numPr>
          <w:ilvl w:val="0"/>
          <w:numId w:val="14"/>
        </w:numPr>
        <w:rPr>
          <w:sz w:val="20"/>
          <w:szCs w:val="20"/>
        </w:rPr>
      </w:pPr>
      <w:r w:rsidRPr="00AD12E2">
        <w:rPr>
          <w:sz w:val="20"/>
          <w:szCs w:val="20"/>
        </w:rPr>
        <w:t>Er mag alleen gevist worden met doodaas</w:t>
      </w:r>
    </w:p>
    <w:p w14:paraId="4942C9BE" w14:textId="77777777" w:rsidR="00B56A5E" w:rsidRDefault="00735FE8" w:rsidP="00735FE8">
      <w:pPr>
        <w:pStyle w:val="Geenafstand"/>
        <w:numPr>
          <w:ilvl w:val="0"/>
          <w:numId w:val="14"/>
        </w:numPr>
        <w:rPr>
          <w:sz w:val="20"/>
          <w:szCs w:val="20"/>
        </w:rPr>
      </w:pPr>
      <w:r w:rsidRPr="00735FE8">
        <w:rPr>
          <w:sz w:val="20"/>
          <w:szCs w:val="20"/>
        </w:rPr>
        <w:t>Er mag alleen worden gevist op Goeree-Overflakkee en alleen vanaf de kant. Uiteraard moeten de wateren in de Viskaart staan of in de lijst van SGO. (zie ook eventueel</w:t>
      </w:r>
      <w:r w:rsidRPr="00372A1A">
        <w:t xml:space="preserve"> </w:t>
      </w:r>
      <w:hyperlink r:id="rId9" w:history="1">
        <w:r w:rsidRPr="005803ED">
          <w:rPr>
            <w:rStyle w:val="Hyperlink"/>
          </w:rPr>
          <w:t>SGO Viewer</w:t>
        </w:r>
      </w:hyperlink>
      <w:r w:rsidRPr="00735FE8">
        <w:rPr>
          <w:sz w:val="20"/>
          <w:szCs w:val="20"/>
        </w:rPr>
        <w:t>)</w:t>
      </w:r>
    </w:p>
    <w:p w14:paraId="679A0DB3" w14:textId="77777777" w:rsidR="00B56A5E" w:rsidRDefault="00735FE8" w:rsidP="00B56A5E">
      <w:pPr>
        <w:pStyle w:val="Geenafstand"/>
        <w:numPr>
          <w:ilvl w:val="0"/>
          <w:numId w:val="14"/>
        </w:numPr>
        <w:rPr>
          <w:sz w:val="20"/>
          <w:szCs w:val="20"/>
        </w:rPr>
      </w:pPr>
      <w:r w:rsidRPr="00735FE8">
        <w:rPr>
          <w:sz w:val="20"/>
          <w:szCs w:val="20"/>
        </w:rPr>
        <w:t xml:space="preserve">Mocht je ergens vissen waar je niet mag vissen dan is de boete voor eigen rekening en volgt er diskwalificatie. </w:t>
      </w:r>
    </w:p>
    <w:p w14:paraId="7997B32F" w14:textId="77777777" w:rsidR="00B56A5E" w:rsidRDefault="00735FE8" w:rsidP="00B56A5E">
      <w:pPr>
        <w:pStyle w:val="Geenafstand"/>
        <w:numPr>
          <w:ilvl w:val="0"/>
          <w:numId w:val="14"/>
        </w:numPr>
        <w:rPr>
          <w:sz w:val="20"/>
          <w:szCs w:val="20"/>
        </w:rPr>
      </w:pPr>
      <w:r w:rsidRPr="00B56A5E">
        <w:rPr>
          <w:sz w:val="20"/>
          <w:szCs w:val="20"/>
        </w:rPr>
        <w:t>Na het vissen wordt de visplaats schoon achter gelaten. Afval wordt mee naar huis genomen!</w:t>
      </w:r>
    </w:p>
    <w:p w14:paraId="51CA7774" w14:textId="77777777" w:rsidR="00B56A5E" w:rsidRDefault="00735FE8" w:rsidP="00B56A5E">
      <w:pPr>
        <w:pStyle w:val="Geenafstand"/>
        <w:numPr>
          <w:ilvl w:val="0"/>
          <w:numId w:val="14"/>
        </w:numPr>
        <w:rPr>
          <w:sz w:val="20"/>
          <w:szCs w:val="20"/>
        </w:rPr>
      </w:pPr>
      <w:r w:rsidRPr="00B56A5E">
        <w:rPr>
          <w:sz w:val="20"/>
          <w:szCs w:val="20"/>
        </w:rPr>
        <w:t>Het is de bedoeling om zoveel mogelijk centimeters aan vis te vangen.</w:t>
      </w:r>
    </w:p>
    <w:p w14:paraId="33F718F3" w14:textId="77777777" w:rsidR="00AD3C80" w:rsidRDefault="00735FE8" w:rsidP="00B56A5E">
      <w:pPr>
        <w:pStyle w:val="Geenafstand"/>
        <w:numPr>
          <w:ilvl w:val="0"/>
          <w:numId w:val="14"/>
        </w:numPr>
        <w:rPr>
          <w:sz w:val="20"/>
          <w:szCs w:val="20"/>
        </w:rPr>
      </w:pPr>
      <w:r w:rsidRPr="00B56A5E">
        <w:rPr>
          <w:sz w:val="20"/>
          <w:szCs w:val="20"/>
        </w:rPr>
        <w:t>De vis moet worden gefotografeerd boven een meetlint met de ontvangen dag badge.</w:t>
      </w:r>
    </w:p>
    <w:p w14:paraId="13E069B3" w14:textId="319B757D" w:rsidR="00735FE8" w:rsidRPr="00B56A5E" w:rsidRDefault="00735FE8" w:rsidP="00B56A5E">
      <w:pPr>
        <w:pStyle w:val="Geenafstand"/>
        <w:numPr>
          <w:ilvl w:val="0"/>
          <w:numId w:val="14"/>
        </w:numPr>
        <w:rPr>
          <w:sz w:val="20"/>
          <w:szCs w:val="20"/>
        </w:rPr>
      </w:pPr>
      <w:r w:rsidRPr="00B56A5E">
        <w:rPr>
          <w:sz w:val="20"/>
          <w:szCs w:val="20"/>
        </w:rPr>
        <w:t>Alle vis dient te worden teruggezet. Dus Catch &amp; Release tijdens de wedstrijd.</w:t>
      </w:r>
    </w:p>
    <w:p w14:paraId="2343A570" w14:textId="0B857996" w:rsidR="00735FE8" w:rsidRPr="00AD3C80" w:rsidRDefault="00735FE8" w:rsidP="006A5031">
      <w:pPr>
        <w:pStyle w:val="Geenafstand"/>
        <w:numPr>
          <w:ilvl w:val="0"/>
          <w:numId w:val="14"/>
        </w:numPr>
        <w:rPr>
          <w:sz w:val="20"/>
          <w:szCs w:val="20"/>
        </w:rPr>
      </w:pPr>
      <w:r w:rsidRPr="00AD3C80">
        <w:rPr>
          <w:sz w:val="20"/>
          <w:szCs w:val="20"/>
        </w:rPr>
        <w:t xml:space="preserve">Bij onze (doodaas)wedstrijden geldt altijd ‘Catch &amp; Release </w:t>
      </w:r>
    </w:p>
    <w:p w14:paraId="752E7002" w14:textId="77777777" w:rsidR="00735FE8" w:rsidRPr="00AD12E2" w:rsidRDefault="00735FE8" w:rsidP="006A5031">
      <w:pPr>
        <w:pStyle w:val="Geenafstand"/>
        <w:numPr>
          <w:ilvl w:val="0"/>
          <w:numId w:val="14"/>
        </w:numPr>
        <w:rPr>
          <w:sz w:val="20"/>
          <w:szCs w:val="20"/>
        </w:rPr>
      </w:pPr>
      <w:r w:rsidRPr="00AD12E2">
        <w:rPr>
          <w:sz w:val="20"/>
          <w:szCs w:val="20"/>
        </w:rPr>
        <w:t>Niet weidelijk behandelen van vis leidt tot diskwalificatie;</w:t>
      </w:r>
    </w:p>
    <w:p w14:paraId="118BF105" w14:textId="77777777" w:rsidR="00735FE8" w:rsidRPr="00AD12E2" w:rsidRDefault="00735FE8" w:rsidP="006A5031">
      <w:pPr>
        <w:pStyle w:val="Geenafstand"/>
        <w:numPr>
          <w:ilvl w:val="0"/>
          <w:numId w:val="14"/>
        </w:numPr>
        <w:rPr>
          <w:sz w:val="20"/>
          <w:szCs w:val="20"/>
        </w:rPr>
      </w:pPr>
      <w:r w:rsidRPr="00AD12E2">
        <w:rPr>
          <w:sz w:val="20"/>
          <w:szCs w:val="20"/>
        </w:rPr>
        <w:t>Sla tijdig aan, wacht zeker niet te lang om slikken te voorkomen;</w:t>
      </w:r>
    </w:p>
    <w:p w14:paraId="1F8DF3D6" w14:textId="77777777" w:rsidR="008C39BE" w:rsidRDefault="00735FE8" w:rsidP="006A5031">
      <w:pPr>
        <w:pStyle w:val="Geenafstand"/>
        <w:numPr>
          <w:ilvl w:val="0"/>
          <w:numId w:val="14"/>
        </w:numPr>
        <w:rPr>
          <w:sz w:val="20"/>
          <w:szCs w:val="20"/>
        </w:rPr>
      </w:pPr>
      <w:r w:rsidRPr="00AD12E2">
        <w:rPr>
          <w:sz w:val="20"/>
          <w:szCs w:val="20"/>
        </w:rPr>
        <w:t>Bij gebruik van beetverklikkers geldt: direct ‘aanslaan’ bij een aaneengesloten beetindicatie.</w:t>
      </w:r>
    </w:p>
    <w:p w14:paraId="1F474C03" w14:textId="77777777" w:rsidR="00735FE8" w:rsidRPr="00AD12E2" w:rsidRDefault="00735FE8" w:rsidP="008C39BE">
      <w:pPr>
        <w:pStyle w:val="Geenafstand"/>
        <w:numPr>
          <w:ilvl w:val="0"/>
          <w:numId w:val="14"/>
        </w:numPr>
        <w:rPr>
          <w:sz w:val="20"/>
          <w:szCs w:val="20"/>
        </w:rPr>
      </w:pPr>
      <w:r w:rsidRPr="00AD12E2">
        <w:rPr>
          <w:sz w:val="20"/>
          <w:szCs w:val="20"/>
        </w:rPr>
        <w:t>Het is niet toegestaan levende aas mee te nemen naar de wedstrijden of mee te vissen;</w:t>
      </w:r>
    </w:p>
    <w:p w14:paraId="0D3BCB56" w14:textId="77777777" w:rsidR="00735FE8" w:rsidRPr="00AD12E2" w:rsidRDefault="00735FE8" w:rsidP="008C39BE">
      <w:pPr>
        <w:pStyle w:val="Geenafstand"/>
        <w:numPr>
          <w:ilvl w:val="0"/>
          <w:numId w:val="14"/>
        </w:numPr>
        <w:rPr>
          <w:sz w:val="20"/>
          <w:szCs w:val="20"/>
        </w:rPr>
      </w:pPr>
      <w:r w:rsidRPr="00AD12E2">
        <w:rPr>
          <w:sz w:val="20"/>
          <w:szCs w:val="20"/>
        </w:rPr>
        <w:t>Aasvissen dienen gekocht of thuis gedood zijn;</w:t>
      </w:r>
    </w:p>
    <w:p w14:paraId="49F45737" w14:textId="77777777" w:rsidR="00735FE8" w:rsidRPr="00AD12E2" w:rsidRDefault="00735FE8" w:rsidP="008C39BE">
      <w:pPr>
        <w:pStyle w:val="Geenafstand"/>
        <w:numPr>
          <w:ilvl w:val="0"/>
          <w:numId w:val="14"/>
        </w:numPr>
        <w:rPr>
          <w:sz w:val="20"/>
          <w:szCs w:val="20"/>
        </w:rPr>
      </w:pPr>
      <w:r w:rsidRPr="00AD12E2">
        <w:rPr>
          <w:sz w:val="20"/>
          <w:szCs w:val="20"/>
        </w:rPr>
        <w:t>Aasvissen doden in de directe omgeving van het wedstrijdwater wordt gezien als het in bezit hebben van levende aasvissen;</w:t>
      </w:r>
    </w:p>
    <w:p w14:paraId="3DC2C2EE" w14:textId="77777777" w:rsidR="00735FE8" w:rsidRPr="00AD12E2" w:rsidRDefault="00735FE8" w:rsidP="008C39BE">
      <w:pPr>
        <w:pStyle w:val="Geenafstand"/>
        <w:numPr>
          <w:ilvl w:val="0"/>
          <w:numId w:val="14"/>
        </w:numPr>
        <w:rPr>
          <w:sz w:val="20"/>
          <w:szCs w:val="20"/>
        </w:rPr>
      </w:pPr>
      <w:r w:rsidRPr="00AD12E2">
        <w:rPr>
          <w:sz w:val="20"/>
          <w:szCs w:val="20"/>
        </w:rPr>
        <w:t>Dode visjes worden na de wedstrijd niet in het water gegooid of achter gelaten;</w:t>
      </w:r>
    </w:p>
    <w:p w14:paraId="73BCF827" w14:textId="77777777" w:rsidR="00735FE8" w:rsidRPr="00AD12E2" w:rsidRDefault="00735FE8" w:rsidP="008C39BE">
      <w:pPr>
        <w:pStyle w:val="Geenafstand"/>
        <w:numPr>
          <w:ilvl w:val="0"/>
          <w:numId w:val="14"/>
        </w:numPr>
        <w:rPr>
          <w:sz w:val="20"/>
          <w:szCs w:val="20"/>
        </w:rPr>
      </w:pPr>
      <w:r w:rsidRPr="00AD12E2">
        <w:rPr>
          <w:sz w:val="20"/>
          <w:szCs w:val="20"/>
        </w:rPr>
        <w:t>Zowel een hele als ook in delen zoet en/of zoute dode aasvis mag gebruikt worden;</w:t>
      </w:r>
    </w:p>
    <w:p w14:paraId="3388EC40" w14:textId="77777777" w:rsidR="00735FE8" w:rsidRPr="00AD12E2" w:rsidRDefault="00735FE8" w:rsidP="008C39BE">
      <w:pPr>
        <w:pStyle w:val="Geenafstand"/>
        <w:numPr>
          <w:ilvl w:val="0"/>
          <w:numId w:val="14"/>
        </w:numPr>
        <w:rPr>
          <w:sz w:val="20"/>
          <w:szCs w:val="20"/>
        </w:rPr>
      </w:pPr>
      <w:r w:rsidRPr="00AD12E2">
        <w:rPr>
          <w:sz w:val="20"/>
          <w:szCs w:val="20"/>
        </w:rPr>
        <w:t>Het is verboden om ruisvoorn, snoek, snoekbaars, zeelt of karper in bezit te hebben of als aasvis te gebruiken;</w:t>
      </w:r>
    </w:p>
    <w:p w14:paraId="26DC254C" w14:textId="77777777" w:rsidR="00735FE8" w:rsidRPr="00AD12E2" w:rsidRDefault="00735FE8" w:rsidP="008C39BE">
      <w:pPr>
        <w:pStyle w:val="Geenafstand"/>
        <w:numPr>
          <w:ilvl w:val="0"/>
          <w:numId w:val="14"/>
        </w:numPr>
        <w:rPr>
          <w:sz w:val="20"/>
          <w:szCs w:val="20"/>
        </w:rPr>
      </w:pPr>
      <w:r w:rsidRPr="00AD12E2">
        <w:rPr>
          <w:sz w:val="20"/>
          <w:szCs w:val="20"/>
        </w:rPr>
        <w:t xml:space="preserve">Voor hoeveel dode aasvissen je in bezit mag hebben verwijzen wij jullie naar de wettelijke regels hiervoor. Deze kan je vinden op </w:t>
      </w:r>
      <w:hyperlink r:id="rId10" w:anchor="!/termsconditions" w:history="1">
        <w:r w:rsidRPr="00716D86">
          <w:rPr>
            <w:rStyle w:val="Hyperlink"/>
            <w:sz w:val="20"/>
            <w:szCs w:val="20"/>
          </w:rPr>
          <w:t>klik hier</w:t>
        </w:r>
      </w:hyperlink>
    </w:p>
    <w:p w14:paraId="668FAA7A" w14:textId="77777777" w:rsidR="00735FE8" w:rsidRPr="00AD12E2" w:rsidRDefault="00735FE8" w:rsidP="008C39BE">
      <w:pPr>
        <w:pStyle w:val="Geenafstand"/>
        <w:numPr>
          <w:ilvl w:val="0"/>
          <w:numId w:val="14"/>
        </w:numPr>
        <w:rPr>
          <w:iCs/>
          <w:sz w:val="20"/>
          <w:szCs w:val="20"/>
        </w:rPr>
      </w:pPr>
      <w:r w:rsidRPr="00AD12E2">
        <w:rPr>
          <w:iCs/>
          <w:sz w:val="20"/>
          <w:szCs w:val="20"/>
        </w:rPr>
        <w:t xml:space="preserve">Voor het in bezit hebben van dode aasvissen groter dan 15 cm op, aan of nabij het viswater, geldt een maximum van 10 stuks. </w:t>
      </w:r>
    </w:p>
    <w:p w14:paraId="308BEA4E" w14:textId="77777777" w:rsidR="00735FE8" w:rsidRPr="00AD12E2" w:rsidRDefault="00735FE8" w:rsidP="008C39BE">
      <w:pPr>
        <w:pStyle w:val="Geenafstand"/>
        <w:numPr>
          <w:ilvl w:val="0"/>
          <w:numId w:val="14"/>
        </w:numPr>
        <w:rPr>
          <w:sz w:val="20"/>
          <w:szCs w:val="20"/>
        </w:rPr>
      </w:pPr>
      <w:r w:rsidRPr="00AD12E2">
        <w:rPr>
          <w:iCs/>
          <w:sz w:val="20"/>
          <w:szCs w:val="20"/>
        </w:rPr>
        <w:t>Het is overigens verboden om vissoorten met een minimummaat aan het water bij zich te hebben, die ontdaan zijn van de kop of gefileerd zijn, waardoor de lengte en soort niet meer te controleren valt</w:t>
      </w:r>
      <w:r w:rsidRPr="00AD12E2">
        <w:rPr>
          <w:sz w:val="20"/>
          <w:szCs w:val="20"/>
        </w:rPr>
        <w:t>.</w:t>
      </w:r>
    </w:p>
    <w:p w14:paraId="02A87FF7" w14:textId="10D1C407" w:rsidR="00735FE8" w:rsidRPr="00AD12E2" w:rsidRDefault="00735FE8" w:rsidP="006A5031">
      <w:pPr>
        <w:pStyle w:val="Geenafstand"/>
        <w:numPr>
          <w:ilvl w:val="0"/>
          <w:numId w:val="14"/>
        </w:numPr>
        <w:rPr>
          <w:sz w:val="20"/>
          <w:szCs w:val="20"/>
        </w:rPr>
      </w:pPr>
      <w:r w:rsidRPr="00AD12E2">
        <w:rPr>
          <w:sz w:val="20"/>
          <w:szCs w:val="20"/>
        </w:rPr>
        <w:t>Voorvoeren of het aanleggen van een voerstek is op geen enkele wijze toegestaan.</w:t>
      </w:r>
    </w:p>
    <w:p w14:paraId="1541E11A" w14:textId="77777777" w:rsidR="00735FE8" w:rsidRPr="00AD12E2" w:rsidRDefault="00735FE8" w:rsidP="006A5031">
      <w:pPr>
        <w:pStyle w:val="Geenafstand"/>
        <w:numPr>
          <w:ilvl w:val="0"/>
          <w:numId w:val="14"/>
        </w:numPr>
        <w:rPr>
          <w:sz w:val="20"/>
          <w:szCs w:val="20"/>
        </w:rPr>
      </w:pPr>
      <w:r w:rsidRPr="00AD12E2">
        <w:rPr>
          <w:sz w:val="20"/>
          <w:szCs w:val="20"/>
        </w:rPr>
        <w:t>Er mag per koppel maximaal met 4 hengels (2 per deelnemer) worden gevist (let op geen witvishengel of een spinhengel met kunstaas erbij) Let op! Een opgetuigde hengel (roede, lijn en haak) in uw nabijheid op de oever geldt óók als 2e hengel</w:t>
      </w:r>
    </w:p>
    <w:p w14:paraId="1B656908" w14:textId="77777777" w:rsidR="00735FE8" w:rsidRPr="00AD12E2" w:rsidRDefault="00735FE8" w:rsidP="006A5031">
      <w:pPr>
        <w:pStyle w:val="Geenafstand"/>
        <w:numPr>
          <w:ilvl w:val="0"/>
          <w:numId w:val="14"/>
        </w:numPr>
        <w:rPr>
          <w:sz w:val="20"/>
          <w:szCs w:val="20"/>
        </w:rPr>
      </w:pPr>
      <w:r w:rsidRPr="00AD12E2">
        <w:rPr>
          <w:sz w:val="20"/>
          <w:szCs w:val="20"/>
        </w:rPr>
        <w:t>Gebruik van een leefnet is verboden</w:t>
      </w:r>
    </w:p>
    <w:p w14:paraId="1C7B266F" w14:textId="77777777" w:rsidR="00735FE8" w:rsidRPr="00AD12E2" w:rsidRDefault="00735FE8" w:rsidP="006A5031">
      <w:pPr>
        <w:pStyle w:val="Geenafstand"/>
        <w:numPr>
          <w:ilvl w:val="0"/>
          <w:numId w:val="14"/>
        </w:numPr>
        <w:rPr>
          <w:sz w:val="20"/>
          <w:szCs w:val="20"/>
        </w:rPr>
      </w:pPr>
      <w:r w:rsidRPr="00AD12E2">
        <w:rPr>
          <w:sz w:val="20"/>
          <w:szCs w:val="20"/>
        </w:rPr>
        <w:t>Blijf in nabijheid van je teammaat en blijf minimaal 50 meter uit de buurt van andere teams</w:t>
      </w:r>
    </w:p>
    <w:p w14:paraId="3B7E3196" w14:textId="77777777" w:rsidR="00735FE8" w:rsidRPr="00AD12E2" w:rsidRDefault="00735FE8" w:rsidP="006A5031">
      <w:pPr>
        <w:pStyle w:val="Geenafstand"/>
        <w:numPr>
          <w:ilvl w:val="0"/>
          <w:numId w:val="14"/>
        </w:numPr>
        <w:rPr>
          <w:sz w:val="20"/>
          <w:szCs w:val="20"/>
        </w:rPr>
      </w:pPr>
      <w:r w:rsidRPr="00AD12E2">
        <w:rPr>
          <w:sz w:val="20"/>
          <w:szCs w:val="20"/>
        </w:rPr>
        <w:t>Direct na afloop (</w:t>
      </w:r>
      <w:r>
        <w:rPr>
          <w:sz w:val="20"/>
          <w:szCs w:val="20"/>
        </w:rPr>
        <w:t>15:00</w:t>
      </w:r>
      <w:r w:rsidRPr="00AD12E2">
        <w:rPr>
          <w:sz w:val="20"/>
          <w:szCs w:val="20"/>
        </w:rPr>
        <w:t xml:space="preserve"> uur) worden alleen de foto’s van geldige vangsten via de </w:t>
      </w:r>
      <w:r>
        <w:rPr>
          <w:sz w:val="20"/>
          <w:szCs w:val="20"/>
        </w:rPr>
        <w:t>Whats</w:t>
      </w:r>
      <w:r w:rsidRPr="00AD12E2">
        <w:rPr>
          <w:sz w:val="20"/>
          <w:szCs w:val="20"/>
        </w:rPr>
        <w:t>App met de roofviscommissie gedeeld.</w:t>
      </w:r>
    </w:p>
    <w:p w14:paraId="73412959" w14:textId="77777777" w:rsidR="00735FE8" w:rsidRDefault="00735FE8" w:rsidP="006A5031">
      <w:pPr>
        <w:pStyle w:val="Geenafstand"/>
        <w:numPr>
          <w:ilvl w:val="0"/>
          <w:numId w:val="14"/>
        </w:numPr>
        <w:rPr>
          <w:sz w:val="20"/>
          <w:szCs w:val="20"/>
        </w:rPr>
      </w:pPr>
      <w:r w:rsidRPr="00AD12E2">
        <w:rPr>
          <w:sz w:val="20"/>
          <w:szCs w:val="20"/>
        </w:rPr>
        <w:t xml:space="preserve">De wedstrijdcommissie en/of de SGO controleurs hebben de bevoegdheid vóór, tijdens of na de wedstrijd de </w:t>
      </w:r>
      <w:r>
        <w:rPr>
          <w:sz w:val="20"/>
          <w:szCs w:val="20"/>
        </w:rPr>
        <w:t xml:space="preserve">Viskaart </w:t>
      </w:r>
      <w:r w:rsidRPr="00AD12E2">
        <w:rPr>
          <w:sz w:val="20"/>
          <w:szCs w:val="20"/>
        </w:rPr>
        <w:t xml:space="preserve"> te controleren. Zij hebben tevens het recht controle uit te oefenen op</w:t>
      </w:r>
      <w:r>
        <w:rPr>
          <w:sz w:val="20"/>
          <w:szCs w:val="20"/>
        </w:rPr>
        <w:t xml:space="preserve"> </w:t>
      </w:r>
      <w:r w:rsidRPr="004B6A60">
        <w:rPr>
          <w:sz w:val="20"/>
          <w:szCs w:val="20"/>
        </w:rPr>
        <w:t>het gebruikte vistuig, aas, en andere in gebruik zijnde hengelattributen</w:t>
      </w:r>
    </w:p>
    <w:p w14:paraId="537EAF02" w14:textId="3E0CBC6A" w:rsidR="00731035" w:rsidRPr="004B6A60" w:rsidRDefault="00731035" w:rsidP="006A5031">
      <w:pPr>
        <w:pStyle w:val="Geenafstand"/>
        <w:numPr>
          <w:ilvl w:val="0"/>
          <w:numId w:val="14"/>
        </w:numPr>
        <w:rPr>
          <w:sz w:val="20"/>
          <w:szCs w:val="20"/>
        </w:rPr>
      </w:pPr>
      <w:r w:rsidRPr="004B6A60">
        <w:rPr>
          <w:sz w:val="20"/>
          <w:szCs w:val="20"/>
        </w:rPr>
        <w:t>De organisatie behoudt zich het recht voor de wedstrijd geheel of gedeeltelijk te annuleren, indien de veiligheid van de deelnemers niet langer gegarandeerd kan worden. Dit kan bijvoorbeeld het geval zijn bij extreme weersomstandigheden of om andere redenen</w:t>
      </w:r>
    </w:p>
    <w:p w14:paraId="361630F3" w14:textId="77777777" w:rsidR="00576102" w:rsidRDefault="00576102" w:rsidP="00576102"/>
    <w:p w14:paraId="07C6F79B" w14:textId="77777777" w:rsidR="00F24D29" w:rsidRDefault="00F24D29" w:rsidP="00576102">
      <w:pPr>
        <w:rPr>
          <w:b/>
        </w:rPr>
      </w:pPr>
    </w:p>
    <w:p w14:paraId="17B93902" w14:textId="77777777" w:rsidR="00F24D29" w:rsidRDefault="00F24D29" w:rsidP="00576102">
      <w:pPr>
        <w:rPr>
          <w:b/>
        </w:rPr>
      </w:pPr>
    </w:p>
    <w:p w14:paraId="472D3113" w14:textId="77777777" w:rsidR="00F24D29" w:rsidRDefault="00F24D29" w:rsidP="00576102">
      <w:pPr>
        <w:rPr>
          <w:b/>
        </w:rPr>
      </w:pPr>
    </w:p>
    <w:p w14:paraId="13252B5F" w14:textId="77777777" w:rsidR="00F24D29" w:rsidRDefault="00F24D29" w:rsidP="00576102">
      <w:pPr>
        <w:rPr>
          <w:b/>
        </w:rPr>
      </w:pPr>
    </w:p>
    <w:p w14:paraId="01B3CDF7" w14:textId="77777777" w:rsidR="00F24D29" w:rsidRDefault="00F24D29" w:rsidP="00576102">
      <w:pPr>
        <w:rPr>
          <w:b/>
        </w:rPr>
      </w:pPr>
    </w:p>
    <w:p w14:paraId="16BAA274" w14:textId="77777777" w:rsidR="007678C1" w:rsidRDefault="007678C1" w:rsidP="00576102">
      <w:pPr>
        <w:rPr>
          <w:b/>
        </w:rPr>
      </w:pPr>
    </w:p>
    <w:p w14:paraId="64B67438" w14:textId="5D126FB7" w:rsidR="00F24D29" w:rsidRDefault="007678C1" w:rsidP="00576102">
      <w:pPr>
        <w:rPr>
          <w:b/>
        </w:rPr>
      </w:pPr>
      <w:r>
        <w:rPr>
          <w:b/>
        </w:rPr>
        <w:t>4</w:t>
      </w:r>
    </w:p>
    <w:p w14:paraId="0C60AB6E" w14:textId="548A0081" w:rsidR="00576102" w:rsidRPr="00180652" w:rsidRDefault="007678C1" w:rsidP="00576102">
      <w:pPr>
        <w:rPr>
          <w:b/>
        </w:rPr>
      </w:pPr>
      <w:r>
        <w:rPr>
          <w:b/>
        </w:rPr>
        <w:lastRenderedPageBreak/>
        <w:t xml:space="preserve">1.6 </w:t>
      </w:r>
      <w:r w:rsidR="00E13E58">
        <w:rPr>
          <w:b/>
        </w:rPr>
        <w:t>zelf meenemen</w:t>
      </w:r>
    </w:p>
    <w:p w14:paraId="35168949" w14:textId="688783A9" w:rsidR="00714E48" w:rsidRDefault="00A31590" w:rsidP="00A31590">
      <w:pPr>
        <w:pStyle w:val="Geenafstand"/>
        <w:rPr>
          <w:noProof/>
          <w:sz w:val="20"/>
          <w:szCs w:val="20"/>
        </w:rPr>
      </w:pPr>
      <w:r>
        <w:rPr>
          <w:noProof/>
          <w:sz w:val="20"/>
          <w:szCs w:val="20"/>
        </w:rPr>
        <w:t>1</w:t>
      </w:r>
      <w:r w:rsidR="004C20FC">
        <w:rPr>
          <w:noProof/>
          <w:sz w:val="20"/>
          <w:szCs w:val="20"/>
        </w:rPr>
        <w:t xml:space="preserve"> </w:t>
      </w:r>
      <w:r w:rsidRPr="00AD12E2">
        <w:rPr>
          <w:sz w:val="20"/>
          <w:szCs w:val="20"/>
        </w:rPr>
        <w:t xml:space="preserve">Een geldige </w:t>
      </w:r>
      <w:r>
        <w:rPr>
          <w:sz w:val="20"/>
          <w:szCs w:val="20"/>
        </w:rPr>
        <w:t xml:space="preserve">SGO Viskaart </w:t>
      </w:r>
      <w:r w:rsidRPr="00AD12E2">
        <w:rPr>
          <w:sz w:val="20"/>
          <w:szCs w:val="20"/>
        </w:rPr>
        <w:t xml:space="preserve"> van </w:t>
      </w:r>
      <w:r w:rsidRPr="007B1D31">
        <w:rPr>
          <w:sz w:val="20"/>
          <w:szCs w:val="20"/>
        </w:rPr>
        <w:t>Nederlandse Hengelsport</w:t>
      </w:r>
      <w:r>
        <w:rPr>
          <w:sz w:val="20"/>
          <w:szCs w:val="20"/>
        </w:rPr>
        <w:t xml:space="preserve"> O</w:t>
      </w:r>
      <w:r w:rsidRPr="007B1D31">
        <w:rPr>
          <w:sz w:val="20"/>
          <w:szCs w:val="20"/>
        </w:rPr>
        <w:t>rganisatie</w:t>
      </w:r>
      <w:r>
        <w:rPr>
          <w:sz w:val="20"/>
          <w:szCs w:val="20"/>
        </w:rPr>
        <w:t xml:space="preserve"> (NHO)</w:t>
      </w:r>
      <w:r w:rsidRPr="00AD12E2">
        <w:rPr>
          <w:sz w:val="20"/>
          <w:szCs w:val="20"/>
        </w:rPr>
        <w:t>;</w:t>
      </w:r>
      <w:r>
        <w:rPr>
          <w:sz w:val="20"/>
          <w:szCs w:val="20"/>
        </w:rPr>
        <w:t xml:space="preserve"> </w:t>
      </w:r>
      <w:r w:rsidRPr="00AD12E2">
        <w:rPr>
          <w:sz w:val="20"/>
          <w:szCs w:val="20"/>
        </w:rPr>
        <w:t xml:space="preserve"> Let op! </w:t>
      </w:r>
      <w:r w:rsidRPr="00986E63">
        <w:rPr>
          <w:b/>
          <w:bCs/>
          <w:sz w:val="20"/>
          <w:szCs w:val="20"/>
        </w:rPr>
        <w:t>GEEN</w:t>
      </w:r>
      <w:r w:rsidRPr="00AD12E2">
        <w:rPr>
          <w:sz w:val="20"/>
          <w:szCs w:val="20"/>
        </w:rPr>
        <w:t xml:space="preserve"> geldige </w:t>
      </w:r>
      <w:r>
        <w:rPr>
          <w:sz w:val="20"/>
          <w:szCs w:val="20"/>
        </w:rPr>
        <w:t>SGO Viskaart of Viskaart XL van één van de aangesloten verenigingen (voorbeeld SVBD, HSV Groot Rotterdam etc) bij de</w:t>
      </w:r>
      <w:r w:rsidRPr="007B1D31">
        <w:t xml:space="preserve"> </w:t>
      </w:r>
      <w:r>
        <w:rPr>
          <w:sz w:val="20"/>
          <w:szCs w:val="20"/>
        </w:rPr>
        <w:t>NHO</w:t>
      </w:r>
      <w:r w:rsidRPr="00AD12E2">
        <w:rPr>
          <w:sz w:val="20"/>
          <w:szCs w:val="20"/>
        </w:rPr>
        <w:t xml:space="preserve"> is</w:t>
      </w:r>
      <w:r w:rsidRPr="00B14AE9">
        <w:rPr>
          <w:b/>
          <w:bCs/>
          <w:sz w:val="20"/>
          <w:szCs w:val="20"/>
        </w:rPr>
        <w:t xml:space="preserve"> NIET</w:t>
      </w:r>
      <w:r w:rsidRPr="00AD12E2">
        <w:rPr>
          <w:sz w:val="20"/>
          <w:szCs w:val="20"/>
        </w:rPr>
        <w:t xml:space="preserve"> deelnemen;</w:t>
      </w:r>
    </w:p>
    <w:p w14:paraId="215F5129" w14:textId="77777777" w:rsidR="004C20FC" w:rsidRDefault="004C20FC" w:rsidP="00A31590">
      <w:pPr>
        <w:pStyle w:val="Geenafstand"/>
        <w:rPr>
          <w:noProof/>
          <w:sz w:val="20"/>
          <w:szCs w:val="20"/>
        </w:rPr>
      </w:pPr>
      <w:r>
        <w:rPr>
          <w:noProof/>
          <w:sz w:val="20"/>
          <w:szCs w:val="20"/>
        </w:rPr>
        <w:t xml:space="preserve">2 </w:t>
      </w:r>
      <w:r w:rsidR="00A31590" w:rsidRPr="003800B6">
        <w:rPr>
          <w:sz w:val="20"/>
          <w:szCs w:val="20"/>
        </w:rPr>
        <w:t xml:space="preserve">Eigen visuitrusting </w:t>
      </w:r>
      <w:r w:rsidR="00A31590" w:rsidRPr="003800B6">
        <w:rPr>
          <w:noProof/>
          <w:sz w:val="20"/>
          <w:szCs w:val="20"/>
        </w:rPr>
        <w:drawing>
          <wp:inline distT="0" distB="0" distL="0" distR="0" wp14:anchorId="12A090F7" wp14:editId="34E61FEF">
            <wp:extent cx="152400" cy="152400"/>
            <wp:effectExtent l="0" t="0" r="0" b="0"/>
            <wp:docPr id="1833327880" name="Afbeelding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11A79E8" w14:textId="4FD753AF" w:rsidR="00A31590" w:rsidRPr="003800B6" w:rsidRDefault="004C20FC" w:rsidP="00A31590">
      <w:pPr>
        <w:pStyle w:val="Geenafstand"/>
        <w:rPr>
          <w:noProof/>
          <w:sz w:val="20"/>
          <w:szCs w:val="20"/>
        </w:rPr>
      </w:pPr>
      <w:r>
        <w:rPr>
          <w:noProof/>
          <w:sz w:val="20"/>
          <w:szCs w:val="20"/>
        </w:rPr>
        <w:t xml:space="preserve">3 </w:t>
      </w:r>
      <w:r w:rsidR="00A31590" w:rsidRPr="003800B6">
        <w:rPr>
          <w:sz w:val="20"/>
          <w:szCs w:val="20"/>
        </w:rPr>
        <w:t xml:space="preserve">Eigen doodaasvis </w:t>
      </w:r>
      <w:r w:rsidR="00A31590" w:rsidRPr="003800B6">
        <w:rPr>
          <w:noProof/>
          <w:sz w:val="20"/>
          <w:szCs w:val="20"/>
        </w:rPr>
        <w:drawing>
          <wp:inline distT="0" distB="0" distL="0" distR="0" wp14:anchorId="415B2AA0" wp14:editId="617F039B">
            <wp:extent cx="152400" cy="152400"/>
            <wp:effectExtent l="0" t="0" r="0" b="0"/>
            <wp:docPr id="401958674" name="Afbeelding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FC37D8B" w14:textId="6E797E36" w:rsidR="00A31590" w:rsidRPr="003800B6" w:rsidRDefault="004C20FC" w:rsidP="00A31590">
      <w:pPr>
        <w:pStyle w:val="Geenafstand"/>
        <w:rPr>
          <w:sz w:val="20"/>
          <w:szCs w:val="20"/>
        </w:rPr>
      </w:pPr>
      <w:r>
        <w:rPr>
          <w:noProof/>
          <w:sz w:val="20"/>
          <w:szCs w:val="20"/>
        </w:rPr>
        <w:t xml:space="preserve">4 </w:t>
      </w:r>
      <w:r w:rsidR="00A31590" w:rsidRPr="003800B6">
        <w:rPr>
          <w:sz w:val="20"/>
          <w:szCs w:val="20"/>
        </w:rPr>
        <w:t>Landingsnet (rubberen mazen aanbevolen)</w:t>
      </w:r>
    </w:p>
    <w:p w14:paraId="59B4032E" w14:textId="2202EAAA" w:rsidR="00A31590" w:rsidRPr="00AD12E2" w:rsidRDefault="00EE11E0" w:rsidP="00A31590">
      <w:pPr>
        <w:pStyle w:val="Geenafstand"/>
        <w:rPr>
          <w:sz w:val="20"/>
          <w:szCs w:val="20"/>
        </w:rPr>
      </w:pPr>
      <w:r>
        <w:rPr>
          <w:noProof/>
          <w:sz w:val="20"/>
          <w:szCs w:val="20"/>
        </w:rPr>
        <w:t xml:space="preserve">5 </w:t>
      </w:r>
      <w:r w:rsidR="00A31590" w:rsidRPr="00AD12E2">
        <w:rPr>
          <w:sz w:val="20"/>
          <w:szCs w:val="20"/>
        </w:rPr>
        <w:t>Goed onthaak-materiaal (onthaaktang, punttang, kniptang en een onthaakmat);</w:t>
      </w:r>
    </w:p>
    <w:p w14:paraId="69EAD2B3" w14:textId="5917AD14" w:rsidR="00A31590" w:rsidRPr="003800B6" w:rsidRDefault="00EE11E0" w:rsidP="00A31590">
      <w:pPr>
        <w:pStyle w:val="Geenafstand"/>
        <w:rPr>
          <w:sz w:val="20"/>
          <w:szCs w:val="20"/>
        </w:rPr>
      </w:pPr>
      <w:r>
        <w:rPr>
          <w:noProof/>
          <w:sz w:val="20"/>
          <w:szCs w:val="20"/>
        </w:rPr>
        <w:t xml:space="preserve">6 </w:t>
      </w:r>
      <w:r w:rsidR="00A31590" w:rsidRPr="003800B6">
        <w:rPr>
          <w:sz w:val="20"/>
          <w:szCs w:val="20"/>
        </w:rPr>
        <w:t>Telefoon met camera</w:t>
      </w:r>
    </w:p>
    <w:p w14:paraId="70A218CE" w14:textId="3C969AEC" w:rsidR="00A31590" w:rsidRPr="003800B6" w:rsidRDefault="00EE11E0" w:rsidP="00A31590">
      <w:pPr>
        <w:pStyle w:val="Geenafstand"/>
        <w:rPr>
          <w:sz w:val="20"/>
          <w:szCs w:val="20"/>
        </w:rPr>
      </w:pPr>
      <w:r>
        <w:rPr>
          <w:noProof/>
          <w:sz w:val="20"/>
          <w:szCs w:val="20"/>
        </w:rPr>
        <w:t xml:space="preserve">6 </w:t>
      </w:r>
      <w:r w:rsidR="00A31590" w:rsidRPr="003800B6">
        <w:rPr>
          <w:sz w:val="20"/>
          <w:szCs w:val="20"/>
        </w:rPr>
        <w:t>Meetlint + balpen</w:t>
      </w:r>
    </w:p>
    <w:p w14:paraId="159E99BD" w14:textId="79A95336" w:rsidR="00A31590" w:rsidRPr="003800B6" w:rsidRDefault="00EE11E0" w:rsidP="00A31590">
      <w:pPr>
        <w:pStyle w:val="Geenafstand"/>
        <w:rPr>
          <w:sz w:val="20"/>
          <w:szCs w:val="20"/>
        </w:rPr>
      </w:pPr>
      <w:r>
        <w:rPr>
          <w:noProof/>
          <w:sz w:val="20"/>
          <w:szCs w:val="20"/>
        </w:rPr>
        <w:t xml:space="preserve">7 </w:t>
      </w:r>
      <w:r w:rsidR="00A31590" w:rsidRPr="003800B6">
        <w:rPr>
          <w:sz w:val="20"/>
          <w:szCs w:val="20"/>
        </w:rPr>
        <w:t>Keycord</w:t>
      </w:r>
    </w:p>
    <w:p w14:paraId="007CA7BA" w14:textId="26E87987" w:rsidR="00A31590" w:rsidRPr="003800B6" w:rsidRDefault="00EE11E0" w:rsidP="00A31590">
      <w:pPr>
        <w:pStyle w:val="Geenafstand"/>
        <w:rPr>
          <w:sz w:val="20"/>
          <w:szCs w:val="20"/>
        </w:rPr>
      </w:pPr>
      <w:r>
        <w:rPr>
          <w:noProof/>
          <w:sz w:val="20"/>
          <w:szCs w:val="20"/>
        </w:rPr>
        <w:t xml:space="preserve">7 </w:t>
      </w:r>
      <w:r w:rsidR="00A31590" w:rsidRPr="003800B6">
        <w:rPr>
          <w:sz w:val="20"/>
          <w:szCs w:val="20"/>
        </w:rPr>
        <w:t>Eten &amp; drinken</w:t>
      </w:r>
    </w:p>
    <w:p w14:paraId="2DF5EDF8" w14:textId="77777777" w:rsidR="00576102" w:rsidRDefault="00576102" w:rsidP="00576102">
      <w:pPr>
        <w:autoSpaceDE w:val="0"/>
        <w:autoSpaceDN w:val="0"/>
        <w:adjustRightInd w:val="0"/>
        <w:spacing w:after="0" w:line="240" w:lineRule="auto"/>
        <w:rPr>
          <w:rFonts w:ascii="Verdana" w:hAnsi="Verdana" w:cs="Verdana"/>
          <w:color w:val="000000"/>
          <w:sz w:val="20"/>
          <w:szCs w:val="20"/>
        </w:rPr>
      </w:pPr>
    </w:p>
    <w:p w14:paraId="3403FA1B" w14:textId="46DDB434" w:rsidR="009B6786" w:rsidRDefault="009B6786" w:rsidP="00576102">
      <w:pPr>
        <w:autoSpaceDE w:val="0"/>
        <w:autoSpaceDN w:val="0"/>
        <w:adjustRightInd w:val="0"/>
        <w:spacing w:after="0" w:line="240" w:lineRule="auto"/>
        <w:rPr>
          <w:rFonts w:ascii="Verdana" w:hAnsi="Verdana" w:cs="Verdana"/>
          <w:b/>
          <w:bCs/>
          <w:color w:val="000000"/>
          <w:sz w:val="20"/>
          <w:szCs w:val="20"/>
        </w:rPr>
      </w:pPr>
      <w:r w:rsidRPr="009B6786">
        <w:rPr>
          <w:rFonts w:ascii="Verdana" w:hAnsi="Verdana" w:cs="Verdana"/>
          <w:b/>
          <w:bCs/>
          <w:color w:val="000000"/>
          <w:sz w:val="20"/>
          <w:szCs w:val="20"/>
        </w:rPr>
        <w:t>1.7</w:t>
      </w:r>
      <w:r>
        <w:rPr>
          <w:rFonts w:ascii="Verdana" w:hAnsi="Verdana" w:cs="Verdana"/>
          <w:b/>
          <w:bCs/>
          <w:color w:val="000000"/>
          <w:sz w:val="20"/>
          <w:szCs w:val="20"/>
        </w:rPr>
        <w:t xml:space="preserve"> </w:t>
      </w:r>
      <w:r w:rsidR="00F200DB">
        <w:rPr>
          <w:rFonts w:ascii="Verdana" w:hAnsi="Verdana" w:cs="Verdana"/>
          <w:b/>
          <w:bCs/>
          <w:color w:val="000000"/>
          <w:sz w:val="20"/>
          <w:szCs w:val="20"/>
        </w:rPr>
        <w:t>diversen</w:t>
      </w:r>
    </w:p>
    <w:p w14:paraId="20CE55E9" w14:textId="77777777" w:rsidR="00F200DB" w:rsidRDefault="00F200DB" w:rsidP="00576102">
      <w:pPr>
        <w:autoSpaceDE w:val="0"/>
        <w:autoSpaceDN w:val="0"/>
        <w:adjustRightInd w:val="0"/>
        <w:spacing w:after="0" w:line="240" w:lineRule="auto"/>
        <w:rPr>
          <w:rFonts w:ascii="Verdana" w:hAnsi="Verdana" w:cs="Verdana"/>
          <w:b/>
          <w:bCs/>
          <w:color w:val="000000"/>
          <w:sz w:val="20"/>
          <w:szCs w:val="20"/>
        </w:rPr>
      </w:pPr>
    </w:p>
    <w:p w14:paraId="0E2EFE77" w14:textId="3BE4C50B" w:rsidR="00F200DB" w:rsidRPr="009B6786" w:rsidRDefault="00F200DB" w:rsidP="00576102">
      <w:pPr>
        <w:autoSpaceDE w:val="0"/>
        <w:autoSpaceDN w:val="0"/>
        <w:adjustRightInd w:val="0"/>
        <w:spacing w:after="0" w:line="240" w:lineRule="auto"/>
        <w:rPr>
          <w:rFonts w:ascii="Verdana" w:hAnsi="Verdana" w:cs="Verdana"/>
          <w:b/>
          <w:bCs/>
          <w:color w:val="000000"/>
          <w:sz w:val="20"/>
          <w:szCs w:val="20"/>
        </w:rPr>
      </w:pPr>
      <w:r w:rsidRPr="00ED7577">
        <w:rPr>
          <w:sz w:val="20"/>
          <w:szCs w:val="20"/>
        </w:rPr>
        <w:t>Tijdens de wedstrijd kun je vissen waar je maar wilt, zolang het maar op Goeree-Overflakkee is. We vissen in koppels, omdat je samen meer plezier beleeft aan de vangsten. Je kunt elkaar helpen met het landen en fotograferen van de vis. Bovendien bespaar je brandstof, wat zowel goed is voor je portemonnee als voor het milieu.</w:t>
      </w:r>
    </w:p>
    <w:p w14:paraId="76C89381" w14:textId="77777777" w:rsidR="00F200DB" w:rsidRDefault="00F200DB" w:rsidP="00576102"/>
    <w:p w14:paraId="45DC3C07" w14:textId="57C1D59B" w:rsidR="00F200DB" w:rsidRDefault="00F200DB" w:rsidP="00576102">
      <w:pPr>
        <w:rPr>
          <w:b/>
          <w:bCs/>
        </w:rPr>
      </w:pPr>
      <w:r w:rsidRPr="00170AC7">
        <w:rPr>
          <w:b/>
          <w:bCs/>
        </w:rPr>
        <w:t xml:space="preserve">1.8 foto </w:t>
      </w:r>
      <w:r w:rsidR="00170AC7" w:rsidRPr="00170AC7">
        <w:rPr>
          <w:b/>
          <w:bCs/>
        </w:rPr>
        <w:t>registratie</w:t>
      </w:r>
    </w:p>
    <w:p w14:paraId="03767216" w14:textId="77777777" w:rsidR="00077D5A" w:rsidRPr="00716D86" w:rsidRDefault="00077D5A" w:rsidP="00077D5A">
      <w:pPr>
        <w:pStyle w:val="Geenafstand"/>
        <w:rPr>
          <w:sz w:val="20"/>
          <w:szCs w:val="20"/>
        </w:rPr>
      </w:pPr>
      <w:r w:rsidRPr="00716D86">
        <w:rPr>
          <w:sz w:val="20"/>
          <w:szCs w:val="20"/>
        </w:rPr>
        <w:t>Wanneer je een vis vangt en deze wilt laten meetellen voor de puntentelling, maak dan twee foto’s per vis.</w:t>
      </w:r>
    </w:p>
    <w:p w14:paraId="72036F29" w14:textId="77777777" w:rsidR="00077D5A" w:rsidRPr="00716D86" w:rsidRDefault="00077D5A" w:rsidP="00077D5A">
      <w:pPr>
        <w:pStyle w:val="Geenafstand"/>
        <w:rPr>
          <w:sz w:val="20"/>
          <w:szCs w:val="20"/>
        </w:rPr>
      </w:pPr>
      <w:r w:rsidRPr="00716D86">
        <w:rPr>
          <w:sz w:val="20"/>
          <w:szCs w:val="20"/>
        </w:rPr>
        <w:t>Op beide foto’s moet de dagbadge duidelijk zichtbaar zijn, zodat wij kunnen verifiëren dat de vis op die dag is gevangen (de dagbadge ontvang je bij de start).</w:t>
      </w:r>
    </w:p>
    <w:p w14:paraId="08CC6871" w14:textId="77777777" w:rsidR="00077D5A" w:rsidRPr="00716D86" w:rsidRDefault="00077D5A" w:rsidP="00077D5A">
      <w:pPr>
        <w:pStyle w:val="Geenafstand"/>
        <w:rPr>
          <w:sz w:val="20"/>
          <w:szCs w:val="20"/>
        </w:rPr>
      </w:pPr>
      <w:r w:rsidRPr="00716D86">
        <w:rPr>
          <w:sz w:val="20"/>
          <w:szCs w:val="20"/>
        </w:rPr>
        <w:t>Afbeelding 1: De visser houdt de vis in de rechterhand bij de bek/kop, gefotografeerd van de linkerkant.</w:t>
      </w:r>
    </w:p>
    <w:p w14:paraId="24CF63EF" w14:textId="77777777" w:rsidR="00077D5A" w:rsidRDefault="00077D5A" w:rsidP="00077D5A">
      <w:pPr>
        <w:pStyle w:val="Geenafstand"/>
        <w:rPr>
          <w:sz w:val="20"/>
          <w:szCs w:val="20"/>
        </w:rPr>
      </w:pPr>
      <w:r w:rsidRPr="00716D86">
        <w:rPr>
          <w:sz w:val="20"/>
          <w:szCs w:val="20"/>
        </w:rPr>
        <w:t>Afbeelding 2: De vis ligt op een rechte meetlat, gefotografeerd van de linkerkant, met de bek/kop naar rechts.</w:t>
      </w:r>
    </w:p>
    <w:p w14:paraId="43399A18" w14:textId="77777777" w:rsidR="00077D5A" w:rsidRPr="0068371D" w:rsidRDefault="00077D5A" w:rsidP="00077D5A">
      <w:pPr>
        <w:pStyle w:val="Geenafstand"/>
        <w:rPr>
          <w:sz w:val="20"/>
          <w:szCs w:val="20"/>
        </w:rPr>
      </w:pPr>
      <w:r w:rsidRPr="0068371D">
        <w:rPr>
          <w:noProof/>
          <w:sz w:val="20"/>
          <w:szCs w:val="20"/>
        </w:rPr>
        <w:drawing>
          <wp:inline distT="0" distB="0" distL="0" distR="0" wp14:anchorId="187D3665" wp14:editId="169C8F72">
            <wp:extent cx="2750820" cy="1833880"/>
            <wp:effectExtent l="0" t="0" r="0" b="0"/>
            <wp:docPr id="114729165" name="Afbeelding 4" descr="Afbeelding met vis, tekenfilm, glansschubbige vis, ho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165" name="Afbeelding 4" descr="Afbeelding met vis, tekenfilm, glansschubbige vis, hoed&#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20" cy="1833880"/>
                    </a:xfrm>
                    <a:prstGeom prst="rect">
                      <a:avLst/>
                    </a:prstGeom>
                    <a:noFill/>
                    <a:ln>
                      <a:noFill/>
                    </a:ln>
                  </pic:spPr>
                </pic:pic>
              </a:graphicData>
            </a:graphic>
          </wp:inline>
        </w:drawing>
      </w:r>
      <w:r>
        <w:rPr>
          <w:sz w:val="20"/>
          <w:szCs w:val="20"/>
        </w:rPr>
        <w:t xml:space="preserve">         </w:t>
      </w:r>
      <w:r w:rsidRPr="00C360A1">
        <w:rPr>
          <w:noProof/>
          <w:sz w:val="20"/>
          <w:szCs w:val="20"/>
        </w:rPr>
        <w:drawing>
          <wp:inline distT="0" distB="0" distL="0" distR="0" wp14:anchorId="0F37B839" wp14:editId="67A311D6">
            <wp:extent cx="2727960" cy="1818640"/>
            <wp:effectExtent l="0" t="0" r="0" b="0"/>
            <wp:docPr id="1452790562" name="Afbeelding 1" descr="Afbeelding met vis, Visproducten, glansschubbige v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90562" name="Afbeelding 1" descr="Afbeelding met vis, Visproducten, glansschubbige vis&#10;&#10;Door AI gegenereerde inhoud is mogelijk onjuist."/>
                    <pic:cNvPicPr/>
                  </pic:nvPicPr>
                  <pic:blipFill>
                    <a:blip r:embed="rId14"/>
                    <a:stretch>
                      <a:fillRect/>
                    </a:stretch>
                  </pic:blipFill>
                  <pic:spPr>
                    <a:xfrm>
                      <a:off x="0" y="0"/>
                      <a:ext cx="2727960" cy="1818640"/>
                    </a:xfrm>
                    <a:prstGeom prst="rect">
                      <a:avLst/>
                    </a:prstGeom>
                  </pic:spPr>
                </pic:pic>
              </a:graphicData>
            </a:graphic>
          </wp:inline>
        </w:drawing>
      </w:r>
    </w:p>
    <w:p w14:paraId="13D9757F" w14:textId="77777777" w:rsidR="00077D5A" w:rsidRPr="00AD12E2" w:rsidRDefault="00077D5A" w:rsidP="00077D5A">
      <w:pPr>
        <w:pStyle w:val="Geenafstand"/>
        <w:rPr>
          <w:b/>
          <w:color w:val="FF0000"/>
          <w:sz w:val="20"/>
          <w:szCs w:val="20"/>
        </w:rPr>
      </w:pPr>
      <w:r>
        <w:rPr>
          <w:sz w:val="20"/>
          <w:szCs w:val="20"/>
        </w:rPr>
        <w:t xml:space="preserve">                                </w:t>
      </w:r>
      <w:r>
        <w:rPr>
          <w:b/>
          <w:color w:val="FF0000"/>
          <w:sz w:val="20"/>
          <w:szCs w:val="20"/>
        </w:rPr>
        <w:t>Afbeelding</w:t>
      </w:r>
      <w:r w:rsidRPr="00AD12E2">
        <w:rPr>
          <w:b/>
          <w:color w:val="FF0000"/>
          <w:sz w:val="20"/>
          <w:szCs w:val="20"/>
        </w:rPr>
        <w:t xml:space="preserve"> 1</w:t>
      </w:r>
      <w:r w:rsidRPr="00AD12E2">
        <w:rPr>
          <w:b/>
          <w:color w:val="FF0000"/>
          <w:sz w:val="20"/>
          <w:szCs w:val="20"/>
        </w:rPr>
        <w:tab/>
      </w:r>
      <w:r>
        <w:rPr>
          <w:b/>
          <w:color w:val="FF0000"/>
          <w:sz w:val="20"/>
          <w:szCs w:val="20"/>
        </w:rPr>
        <w:t xml:space="preserve"> </w:t>
      </w:r>
      <w:r w:rsidRPr="00AD12E2">
        <w:rPr>
          <w:b/>
          <w:color w:val="FF0000"/>
          <w:sz w:val="20"/>
          <w:szCs w:val="20"/>
        </w:rPr>
        <w:tab/>
      </w:r>
      <w:r w:rsidRPr="00AD12E2">
        <w:rPr>
          <w:b/>
          <w:color w:val="FF0000"/>
          <w:sz w:val="20"/>
          <w:szCs w:val="20"/>
        </w:rPr>
        <w:tab/>
      </w:r>
      <w:r w:rsidRPr="00AD12E2">
        <w:rPr>
          <w:b/>
          <w:color w:val="FF0000"/>
          <w:sz w:val="20"/>
          <w:szCs w:val="20"/>
        </w:rPr>
        <w:tab/>
      </w:r>
      <w:r w:rsidRPr="00AD12E2">
        <w:rPr>
          <w:b/>
          <w:color w:val="FF0000"/>
          <w:sz w:val="20"/>
          <w:szCs w:val="20"/>
        </w:rPr>
        <w:tab/>
      </w:r>
      <w:r>
        <w:rPr>
          <w:b/>
          <w:color w:val="FF0000"/>
          <w:sz w:val="20"/>
          <w:szCs w:val="20"/>
        </w:rPr>
        <w:t xml:space="preserve">               Afbeelding </w:t>
      </w:r>
      <w:r w:rsidRPr="00AD12E2">
        <w:rPr>
          <w:b/>
          <w:color w:val="FF0000"/>
          <w:sz w:val="20"/>
          <w:szCs w:val="20"/>
        </w:rPr>
        <w:t xml:space="preserve"> 2</w:t>
      </w:r>
    </w:p>
    <w:p w14:paraId="41E13E96" w14:textId="77777777" w:rsidR="00170AC7" w:rsidRDefault="00170AC7" w:rsidP="00576102">
      <w:pPr>
        <w:rPr>
          <w:b/>
          <w:bCs/>
        </w:rPr>
      </w:pPr>
    </w:p>
    <w:p w14:paraId="39E924CC" w14:textId="62FB3F19" w:rsidR="00077D5A" w:rsidRDefault="00F206DE" w:rsidP="00576102">
      <w:pPr>
        <w:rPr>
          <w:b/>
          <w:bCs/>
        </w:rPr>
      </w:pPr>
      <w:r>
        <w:rPr>
          <w:b/>
          <w:bCs/>
        </w:rPr>
        <w:t>1.9 puntentelling</w:t>
      </w:r>
    </w:p>
    <w:p w14:paraId="5E2CE8E4" w14:textId="77777777" w:rsidR="005E2D32" w:rsidRPr="00312CB4" w:rsidRDefault="005E2D32" w:rsidP="005E2D32">
      <w:pPr>
        <w:pStyle w:val="Geenafstand"/>
        <w:rPr>
          <w:sz w:val="20"/>
          <w:szCs w:val="20"/>
        </w:rPr>
      </w:pPr>
      <w:r w:rsidRPr="00312CB4">
        <w:rPr>
          <w:sz w:val="20"/>
          <w:szCs w:val="20"/>
        </w:rPr>
        <w:t>Alleen snoek, snoekbaars en baars tellen mee in deze wedstrijd.</w:t>
      </w:r>
    </w:p>
    <w:p w14:paraId="7BEF5B93" w14:textId="77777777" w:rsidR="005E2D32" w:rsidRPr="00312CB4" w:rsidRDefault="005E2D32" w:rsidP="005E2D32">
      <w:pPr>
        <w:pStyle w:val="Geenafstand"/>
        <w:rPr>
          <w:sz w:val="20"/>
          <w:szCs w:val="20"/>
        </w:rPr>
      </w:pPr>
      <w:r w:rsidRPr="00312CB4">
        <w:rPr>
          <w:sz w:val="20"/>
          <w:szCs w:val="20"/>
        </w:rPr>
        <w:t>Alleen maatse vis telt, elke centimeter is 1 punt.</w:t>
      </w:r>
    </w:p>
    <w:p w14:paraId="2899140F" w14:textId="77777777" w:rsidR="005E2D32" w:rsidRPr="00312CB4" w:rsidRDefault="005E2D32" w:rsidP="005E2D32">
      <w:pPr>
        <w:pStyle w:val="Geenafstand"/>
        <w:rPr>
          <w:sz w:val="20"/>
          <w:szCs w:val="20"/>
        </w:rPr>
      </w:pPr>
      <w:r w:rsidRPr="00312CB4">
        <w:rPr>
          <w:sz w:val="20"/>
          <w:szCs w:val="20"/>
        </w:rPr>
        <w:t>Het team met de meeste punten voor gevangen vis is de winnaar.</w:t>
      </w:r>
    </w:p>
    <w:p w14:paraId="13A34E75" w14:textId="77777777" w:rsidR="005E2D32" w:rsidRPr="00312CB4" w:rsidRDefault="005E2D32" w:rsidP="005E2D32">
      <w:pPr>
        <w:pStyle w:val="Geenafstand"/>
        <w:rPr>
          <w:sz w:val="20"/>
          <w:szCs w:val="20"/>
        </w:rPr>
      </w:pPr>
      <w:r w:rsidRPr="00312CB4">
        <w:rPr>
          <w:sz w:val="20"/>
          <w:szCs w:val="20"/>
        </w:rPr>
        <w:t>Als het aantal punten gelijk is, wint het koppel met de meeste vissen.</w:t>
      </w:r>
    </w:p>
    <w:p w14:paraId="7B058B28" w14:textId="77777777" w:rsidR="005E2D32" w:rsidRPr="00312CB4" w:rsidRDefault="005E2D32" w:rsidP="005E2D32">
      <w:pPr>
        <w:pStyle w:val="Geenafstand"/>
        <w:rPr>
          <w:sz w:val="20"/>
          <w:szCs w:val="20"/>
        </w:rPr>
      </w:pPr>
      <w:r w:rsidRPr="00312CB4">
        <w:rPr>
          <w:sz w:val="20"/>
          <w:szCs w:val="20"/>
        </w:rPr>
        <w:t>Bij gelijk aantal vissen wint het team met de grootste vis.</w:t>
      </w:r>
    </w:p>
    <w:p w14:paraId="1EB887A0" w14:textId="77777777" w:rsidR="005E2D32" w:rsidRDefault="005E2D32" w:rsidP="005E2D32">
      <w:pPr>
        <w:pStyle w:val="Geenafstand"/>
        <w:rPr>
          <w:sz w:val="20"/>
          <w:szCs w:val="20"/>
        </w:rPr>
      </w:pPr>
      <w:r w:rsidRPr="00312CB4">
        <w:rPr>
          <w:sz w:val="20"/>
          <w:szCs w:val="20"/>
        </w:rPr>
        <w:t>Vissoorten die niet in de onderstaande lijst staan, worden uitgesloten van de puntentelling.</w:t>
      </w:r>
    </w:p>
    <w:p w14:paraId="3A0BCD36" w14:textId="77777777" w:rsidR="00F200DB" w:rsidRDefault="00F200DB" w:rsidP="00576102"/>
    <w:p w14:paraId="216407CE" w14:textId="3EA9835C" w:rsidR="00576102" w:rsidRDefault="00576102" w:rsidP="00606765">
      <w:r>
        <w:t>De wedstrijdcommissie wenst u een goede visvangst toe en een prettige wedstrijd.</w:t>
      </w:r>
    </w:p>
    <w:p w14:paraId="1A4466B5" w14:textId="242268A3" w:rsidR="00606765" w:rsidRPr="00606765" w:rsidRDefault="00606765" w:rsidP="00606765">
      <w:r>
        <w:t>5</w:t>
      </w:r>
    </w:p>
    <w:sectPr w:rsidR="00606765" w:rsidRPr="00606765">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20AEB" w14:textId="77777777" w:rsidR="001126DB" w:rsidRDefault="001126DB" w:rsidP="001971B6">
      <w:pPr>
        <w:spacing w:after="0" w:line="240" w:lineRule="auto"/>
      </w:pPr>
      <w:r>
        <w:separator/>
      </w:r>
    </w:p>
  </w:endnote>
  <w:endnote w:type="continuationSeparator" w:id="0">
    <w:p w14:paraId="67627E71" w14:textId="77777777" w:rsidR="001126DB" w:rsidRDefault="001126DB" w:rsidP="0019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C3BF" w14:textId="77777777" w:rsidR="00D30D23" w:rsidRDefault="00D30D23" w:rsidP="00600E46">
    <w:pPr>
      <w:pStyle w:val="Koptekst"/>
    </w:pPr>
  </w:p>
  <w:p w14:paraId="4F23D054" w14:textId="688A418A" w:rsidR="00600E46" w:rsidRDefault="00D30D23" w:rsidP="00600E46">
    <w:pPr>
      <w:pStyle w:val="Koptekst"/>
    </w:pPr>
    <w:r>
      <w:tab/>
    </w:r>
    <w:r w:rsidR="00600E46">
      <w:t>Secretariaat</w:t>
    </w:r>
    <w:r w:rsidR="00600E46">
      <w:tab/>
      <w:t>www.sportvisserijgo.nl</w:t>
    </w:r>
  </w:p>
  <w:p w14:paraId="2BFBF3D8" w14:textId="77777777" w:rsidR="00600E46" w:rsidRDefault="00600E46" w:rsidP="00600E46">
    <w:pPr>
      <w:pStyle w:val="Koptekst"/>
    </w:pPr>
    <w:r>
      <w:tab/>
      <w:t>Postbus 96</w:t>
    </w:r>
    <w:r>
      <w:tab/>
      <w:t>info@sportvisserijgo.nl</w:t>
    </w:r>
  </w:p>
  <w:p w14:paraId="6020387C" w14:textId="7BC66A53" w:rsidR="00600E46" w:rsidRDefault="00600E46" w:rsidP="00600E46">
    <w:pPr>
      <w:pStyle w:val="Voettekst"/>
    </w:pPr>
    <w:r>
      <w:tab/>
      <w:t>3247 ZH Dirksland</w:t>
    </w:r>
    <w:r>
      <w:tab/>
      <w:t>kvk40324903</w:t>
    </w:r>
  </w:p>
  <w:p w14:paraId="7A9903A9" w14:textId="3B4899FD" w:rsidR="00600E46" w:rsidRDefault="00600E46" w:rsidP="00600E46">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F1C3" w14:textId="77777777" w:rsidR="001126DB" w:rsidRDefault="001126DB" w:rsidP="001971B6">
      <w:pPr>
        <w:spacing w:after="0" w:line="240" w:lineRule="auto"/>
      </w:pPr>
      <w:r>
        <w:separator/>
      </w:r>
    </w:p>
  </w:footnote>
  <w:footnote w:type="continuationSeparator" w:id="0">
    <w:p w14:paraId="5032AA10" w14:textId="77777777" w:rsidR="001126DB" w:rsidRDefault="001126DB" w:rsidP="00197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F792" w14:textId="473FDC91" w:rsidR="001971B6" w:rsidRPr="00174BE5" w:rsidRDefault="001971B6">
    <w:pPr>
      <w:pStyle w:val="Koptekst"/>
    </w:pPr>
    <w:r w:rsidRPr="00174BE5">
      <w:rPr>
        <w:noProof/>
      </w:rPr>
      <w:drawing>
        <wp:anchor distT="0" distB="0" distL="114300" distR="114300" simplePos="0" relativeHeight="251658240" behindDoc="0" locked="0" layoutInCell="1" allowOverlap="1" wp14:anchorId="0D3FDBA3" wp14:editId="32F333C4">
          <wp:simplePos x="0" y="0"/>
          <wp:positionH relativeFrom="column">
            <wp:posOffset>-781050</wp:posOffset>
          </wp:positionH>
          <wp:positionV relativeFrom="paragraph">
            <wp:posOffset>-426085</wp:posOffset>
          </wp:positionV>
          <wp:extent cx="1714500" cy="984250"/>
          <wp:effectExtent l="0" t="0" r="0" b="6350"/>
          <wp:wrapNone/>
          <wp:docPr id="1242505510" name="Afbeelding 1242505510" descr="Afbeelding met tekst, Lettertype, logo,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05510" name="Afbeelding 1242505510" descr="Afbeelding met tekst, Lettertype, logo, Graphi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984250"/>
                  </a:xfrm>
                  <a:prstGeom prst="rect">
                    <a:avLst/>
                  </a:prstGeom>
                  <a:noFill/>
                  <a:ln>
                    <a:noFill/>
                  </a:ln>
                </pic:spPr>
              </pic:pic>
            </a:graphicData>
          </a:graphic>
        </wp:anchor>
      </w:drawing>
    </w:r>
    <w:r w:rsidR="006F064A" w:rsidRPr="00174B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visibility:visible;mso-wrap-style:square" o:bullet="t">
        <v:imagedata r:id="rId1" o:title="✅"/>
      </v:shape>
    </w:pict>
  </w:numPicBullet>
  <w:abstractNum w:abstractNumId="0" w15:restartNumberingAfterBreak="0">
    <w:nsid w:val="01193F5B"/>
    <w:multiLevelType w:val="hybridMultilevel"/>
    <w:tmpl w:val="E7D45464"/>
    <w:lvl w:ilvl="0" w:tplc="220A495E">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0760F1"/>
    <w:multiLevelType w:val="hybridMultilevel"/>
    <w:tmpl w:val="40986B04"/>
    <w:lvl w:ilvl="0" w:tplc="DD885BB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B25EA7"/>
    <w:multiLevelType w:val="hybridMultilevel"/>
    <w:tmpl w:val="E7589BD8"/>
    <w:lvl w:ilvl="0" w:tplc="A44CA01C">
      <w:numFmt w:val="bullet"/>
      <w:lvlText w:val=""/>
      <w:lvlJc w:val="left"/>
      <w:pPr>
        <w:ind w:left="1080" w:hanging="360"/>
      </w:pPr>
      <w:rPr>
        <w:rFonts w:ascii="Symbol" w:eastAsiaTheme="minorHAns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7973853"/>
    <w:multiLevelType w:val="hybridMultilevel"/>
    <w:tmpl w:val="B81EDAC4"/>
    <w:lvl w:ilvl="0" w:tplc="30C69998">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8A5192"/>
    <w:multiLevelType w:val="hybridMultilevel"/>
    <w:tmpl w:val="3E9E8606"/>
    <w:lvl w:ilvl="0" w:tplc="858A95DA">
      <w:numFmt w:val="bullet"/>
      <w:lvlText w:val=""/>
      <w:lvlJc w:val="left"/>
      <w:pPr>
        <w:ind w:left="1080" w:hanging="360"/>
      </w:pPr>
      <w:rPr>
        <w:rFonts w:ascii="Symbol" w:eastAsiaTheme="minorHAns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86E2285"/>
    <w:multiLevelType w:val="hybridMultilevel"/>
    <w:tmpl w:val="FACADAC8"/>
    <w:lvl w:ilvl="0" w:tplc="43C4107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197A21"/>
    <w:multiLevelType w:val="hybridMultilevel"/>
    <w:tmpl w:val="1812EAA6"/>
    <w:lvl w:ilvl="0" w:tplc="E56C057E">
      <w:start w:val="3247"/>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6B03CA"/>
    <w:multiLevelType w:val="hybridMultilevel"/>
    <w:tmpl w:val="F580F8C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42D41446"/>
    <w:multiLevelType w:val="hybridMultilevel"/>
    <w:tmpl w:val="45ECE09C"/>
    <w:lvl w:ilvl="0" w:tplc="B5E8100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D131849"/>
    <w:multiLevelType w:val="hybridMultilevel"/>
    <w:tmpl w:val="41DACFF4"/>
    <w:lvl w:ilvl="0" w:tplc="49DE3EE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7BB71F0"/>
    <w:multiLevelType w:val="hybridMultilevel"/>
    <w:tmpl w:val="7200CF1E"/>
    <w:lvl w:ilvl="0" w:tplc="255A7A54">
      <w:numFmt w:val="bullet"/>
      <w:lvlText w:val=""/>
      <w:lvlJc w:val="left"/>
      <w:pPr>
        <w:ind w:left="1440" w:hanging="360"/>
      </w:pPr>
      <w:rPr>
        <w:rFonts w:ascii="Symbol" w:eastAsiaTheme="minorHAnsi" w:hAnsi="Symbo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66F76A1F"/>
    <w:multiLevelType w:val="multilevel"/>
    <w:tmpl w:val="7BB09B4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EE87E2E"/>
    <w:multiLevelType w:val="multilevel"/>
    <w:tmpl w:val="FD3689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43A197D"/>
    <w:multiLevelType w:val="hybridMultilevel"/>
    <w:tmpl w:val="FBDE1550"/>
    <w:lvl w:ilvl="0" w:tplc="17A0C8C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7652105">
    <w:abstractNumId w:val="1"/>
  </w:num>
  <w:num w:numId="2" w16cid:durableId="2007200188">
    <w:abstractNumId w:val="13"/>
  </w:num>
  <w:num w:numId="3" w16cid:durableId="1331716733">
    <w:abstractNumId w:val="9"/>
  </w:num>
  <w:num w:numId="4" w16cid:durableId="1568343144">
    <w:abstractNumId w:val="4"/>
  </w:num>
  <w:num w:numId="5" w16cid:durableId="2010790418">
    <w:abstractNumId w:val="6"/>
  </w:num>
  <w:num w:numId="6" w16cid:durableId="1079182032">
    <w:abstractNumId w:val="5"/>
  </w:num>
  <w:num w:numId="7" w16cid:durableId="1532302650">
    <w:abstractNumId w:val="0"/>
  </w:num>
  <w:num w:numId="8" w16cid:durableId="696662980">
    <w:abstractNumId w:val="10"/>
  </w:num>
  <w:num w:numId="9" w16cid:durableId="81724671">
    <w:abstractNumId w:val="2"/>
  </w:num>
  <w:num w:numId="10" w16cid:durableId="1315718004">
    <w:abstractNumId w:val="7"/>
  </w:num>
  <w:num w:numId="11" w16cid:durableId="1107967839">
    <w:abstractNumId w:val="8"/>
  </w:num>
  <w:num w:numId="12" w16cid:durableId="1280719134">
    <w:abstractNumId w:val="3"/>
  </w:num>
  <w:num w:numId="13" w16cid:durableId="813718430">
    <w:abstractNumId w:val="12"/>
  </w:num>
  <w:num w:numId="14" w16cid:durableId="368582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B78"/>
    <w:rsid w:val="00025A47"/>
    <w:rsid w:val="0003126E"/>
    <w:rsid w:val="00036618"/>
    <w:rsid w:val="00052DA3"/>
    <w:rsid w:val="0005314C"/>
    <w:rsid w:val="00056D1C"/>
    <w:rsid w:val="000641FE"/>
    <w:rsid w:val="0007683F"/>
    <w:rsid w:val="00077D5A"/>
    <w:rsid w:val="00090969"/>
    <w:rsid w:val="00090D1F"/>
    <w:rsid w:val="000B209A"/>
    <w:rsid w:val="000B2C7A"/>
    <w:rsid w:val="000C5487"/>
    <w:rsid w:val="000C74C0"/>
    <w:rsid w:val="000D55F5"/>
    <w:rsid w:val="000E57D4"/>
    <w:rsid w:val="000E67CF"/>
    <w:rsid w:val="001008D8"/>
    <w:rsid w:val="001119BF"/>
    <w:rsid w:val="0011243A"/>
    <w:rsid w:val="001126DB"/>
    <w:rsid w:val="001302DB"/>
    <w:rsid w:val="001317F1"/>
    <w:rsid w:val="001339B6"/>
    <w:rsid w:val="001347B7"/>
    <w:rsid w:val="0013538B"/>
    <w:rsid w:val="00137D8A"/>
    <w:rsid w:val="00140129"/>
    <w:rsid w:val="00145218"/>
    <w:rsid w:val="00153D9A"/>
    <w:rsid w:val="00154DB5"/>
    <w:rsid w:val="00170AC7"/>
    <w:rsid w:val="00174BE5"/>
    <w:rsid w:val="0018196D"/>
    <w:rsid w:val="00185F53"/>
    <w:rsid w:val="00187487"/>
    <w:rsid w:val="001971B6"/>
    <w:rsid w:val="001A01CD"/>
    <w:rsid w:val="001B05AD"/>
    <w:rsid w:val="001B103F"/>
    <w:rsid w:val="001C42D6"/>
    <w:rsid w:val="001C74A9"/>
    <w:rsid w:val="001D1B5F"/>
    <w:rsid w:val="001D5612"/>
    <w:rsid w:val="001D56ED"/>
    <w:rsid w:val="00202E90"/>
    <w:rsid w:val="0020497C"/>
    <w:rsid w:val="002049AF"/>
    <w:rsid w:val="00205B6D"/>
    <w:rsid w:val="002067EB"/>
    <w:rsid w:val="0020748F"/>
    <w:rsid w:val="00220D96"/>
    <w:rsid w:val="00226167"/>
    <w:rsid w:val="002262F0"/>
    <w:rsid w:val="002330FC"/>
    <w:rsid w:val="00250014"/>
    <w:rsid w:val="0026515E"/>
    <w:rsid w:val="00265770"/>
    <w:rsid w:val="00265778"/>
    <w:rsid w:val="00283AC5"/>
    <w:rsid w:val="00297A8B"/>
    <w:rsid w:val="002A1CD3"/>
    <w:rsid w:val="002B1865"/>
    <w:rsid w:val="002D20C1"/>
    <w:rsid w:val="002D6B54"/>
    <w:rsid w:val="002E08CF"/>
    <w:rsid w:val="002E4EEC"/>
    <w:rsid w:val="002E7285"/>
    <w:rsid w:val="002F65ED"/>
    <w:rsid w:val="002F67D7"/>
    <w:rsid w:val="003010CC"/>
    <w:rsid w:val="00302C5E"/>
    <w:rsid w:val="00304FBB"/>
    <w:rsid w:val="0031103B"/>
    <w:rsid w:val="003132A8"/>
    <w:rsid w:val="00315202"/>
    <w:rsid w:val="0033098F"/>
    <w:rsid w:val="003354EA"/>
    <w:rsid w:val="00341042"/>
    <w:rsid w:val="00341E34"/>
    <w:rsid w:val="003461A6"/>
    <w:rsid w:val="00346835"/>
    <w:rsid w:val="003472AC"/>
    <w:rsid w:val="00353761"/>
    <w:rsid w:val="00355CC7"/>
    <w:rsid w:val="00356D90"/>
    <w:rsid w:val="00360025"/>
    <w:rsid w:val="00363CBA"/>
    <w:rsid w:val="00384F57"/>
    <w:rsid w:val="003900E3"/>
    <w:rsid w:val="0039631D"/>
    <w:rsid w:val="003963C7"/>
    <w:rsid w:val="003A730A"/>
    <w:rsid w:val="003B34BB"/>
    <w:rsid w:val="003B6FC7"/>
    <w:rsid w:val="003C5BD3"/>
    <w:rsid w:val="003D69D8"/>
    <w:rsid w:val="003D707E"/>
    <w:rsid w:val="003E31D5"/>
    <w:rsid w:val="003E3C43"/>
    <w:rsid w:val="003F07D3"/>
    <w:rsid w:val="003F1A1E"/>
    <w:rsid w:val="00401BA5"/>
    <w:rsid w:val="004113B6"/>
    <w:rsid w:val="00430030"/>
    <w:rsid w:val="00430850"/>
    <w:rsid w:val="00433B98"/>
    <w:rsid w:val="00436FFA"/>
    <w:rsid w:val="0044307D"/>
    <w:rsid w:val="0044711B"/>
    <w:rsid w:val="0045524E"/>
    <w:rsid w:val="00455446"/>
    <w:rsid w:val="00455BEA"/>
    <w:rsid w:val="00460708"/>
    <w:rsid w:val="00462E62"/>
    <w:rsid w:val="0046363E"/>
    <w:rsid w:val="00477D6C"/>
    <w:rsid w:val="004873BB"/>
    <w:rsid w:val="0048778D"/>
    <w:rsid w:val="00495BD9"/>
    <w:rsid w:val="004A2C3F"/>
    <w:rsid w:val="004A2C6E"/>
    <w:rsid w:val="004A30F1"/>
    <w:rsid w:val="004A56AF"/>
    <w:rsid w:val="004A69ED"/>
    <w:rsid w:val="004B1AA0"/>
    <w:rsid w:val="004B5AD1"/>
    <w:rsid w:val="004C20FC"/>
    <w:rsid w:val="004D2A7A"/>
    <w:rsid w:val="004D4A0B"/>
    <w:rsid w:val="004F06C7"/>
    <w:rsid w:val="004F207F"/>
    <w:rsid w:val="004F6CA4"/>
    <w:rsid w:val="00504E6F"/>
    <w:rsid w:val="00511C7B"/>
    <w:rsid w:val="00513D23"/>
    <w:rsid w:val="00514D9C"/>
    <w:rsid w:val="005226A3"/>
    <w:rsid w:val="0052710E"/>
    <w:rsid w:val="00533048"/>
    <w:rsid w:val="00534BBE"/>
    <w:rsid w:val="005365D3"/>
    <w:rsid w:val="00542E20"/>
    <w:rsid w:val="00543B78"/>
    <w:rsid w:val="00576102"/>
    <w:rsid w:val="00583D2E"/>
    <w:rsid w:val="005A4699"/>
    <w:rsid w:val="005A5760"/>
    <w:rsid w:val="005A5DB3"/>
    <w:rsid w:val="005B1B1D"/>
    <w:rsid w:val="005B325D"/>
    <w:rsid w:val="005C5B64"/>
    <w:rsid w:val="005D135E"/>
    <w:rsid w:val="005D1FB6"/>
    <w:rsid w:val="005D2310"/>
    <w:rsid w:val="005D7A01"/>
    <w:rsid w:val="005E2D32"/>
    <w:rsid w:val="005F105F"/>
    <w:rsid w:val="005F3335"/>
    <w:rsid w:val="005F3ADE"/>
    <w:rsid w:val="005F3BBD"/>
    <w:rsid w:val="00600E46"/>
    <w:rsid w:val="006041B4"/>
    <w:rsid w:val="00606765"/>
    <w:rsid w:val="0060731A"/>
    <w:rsid w:val="0062463E"/>
    <w:rsid w:val="00635820"/>
    <w:rsid w:val="0063654C"/>
    <w:rsid w:val="006416CE"/>
    <w:rsid w:val="00641972"/>
    <w:rsid w:val="0064408E"/>
    <w:rsid w:val="00645CFA"/>
    <w:rsid w:val="00652C42"/>
    <w:rsid w:val="00657C91"/>
    <w:rsid w:val="00660DCA"/>
    <w:rsid w:val="00672F61"/>
    <w:rsid w:val="0067591B"/>
    <w:rsid w:val="00682E0A"/>
    <w:rsid w:val="00693F38"/>
    <w:rsid w:val="00696F2A"/>
    <w:rsid w:val="006A1F1D"/>
    <w:rsid w:val="006A4B7B"/>
    <w:rsid w:val="006A5031"/>
    <w:rsid w:val="006B2D4D"/>
    <w:rsid w:val="006B487C"/>
    <w:rsid w:val="006B7400"/>
    <w:rsid w:val="006C37A1"/>
    <w:rsid w:val="006C43B2"/>
    <w:rsid w:val="006E0113"/>
    <w:rsid w:val="006E582E"/>
    <w:rsid w:val="006F064A"/>
    <w:rsid w:val="006F3D28"/>
    <w:rsid w:val="006F7C53"/>
    <w:rsid w:val="00703954"/>
    <w:rsid w:val="00704277"/>
    <w:rsid w:val="007142D2"/>
    <w:rsid w:val="00714E48"/>
    <w:rsid w:val="00726432"/>
    <w:rsid w:val="00731035"/>
    <w:rsid w:val="00735FE8"/>
    <w:rsid w:val="007475E1"/>
    <w:rsid w:val="00757E4A"/>
    <w:rsid w:val="0076168F"/>
    <w:rsid w:val="0076321A"/>
    <w:rsid w:val="007678C1"/>
    <w:rsid w:val="00770D76"/>
    <w:rsid w:val="00772A56"/>
    <w:rsid w:val="00775FD6"/>
    <w:rsid w:val="00782448"/>
    <w:rsid w:val="00792BAE"/>
    <w:rsid w:val="007A3664"/>
    <w:rsid w:val="007A7CDF"/>
    <w:rsid w:val="007C5939"/>
    <w:rsid w:val="007C66D6"/>
    <w:rsid w:val="007D2F6F"/>
    <w:rsid w:val="007D6D34"/>
    <w:rsid w:val="007E6C8E"/>
    <w:rsid w:val="007F4B02"/>
    <w:rsid w:val="007F4D67"/>
    <w:rsid w:val="00801C64"/>
    <w:rsid w:val="0080290C"/>
    <w:rsid w:val="00804BA6"/>
    <w:rsid w:val="00804C96"/>
    <w:rsid w:val="00807CD7"/>
    <w:rsid w:val="00820F88"/>
    <w:rsid w:val="00821F55"/>
    <w:rsid w:val="0083544B"/>
    <w:rsid w:val="0084678B"/>
    <w:rsid w:val="00851A3E"/>
    <w:rsid w:val="008565E9"/>
    <w:rsid w:val="00865231"/>
    <w:rsid w:val="00866539"/>
    <w:rsid w:val="008727AD"/>
    <w:rsid w:val="00875C0F"/>
    <w:rsid w:val="008770CB"/>
    <w:rsid w:val="00886ED8"/>
    <w:rsid w:val="0089680B"/>
    <w:rsid w:val="008A79A0"/>
    <w:rsid w:val="008B1435"/>
    <w:rsid w:val="008B1F47"/>
    <w:rsid w:val="008B7E8B"/>
    <w:rsid w:val="008C0A2F"/>
    <w:rsid w:val="008C39BE"/>
    <w:rsid w:val="008C6CD2"/>
    <w:rsid w:val="008D77DB"/>
    <w:rsid w:val="008E062A"/>
    <w:rsid w:val="008E1A5B"/>
    <w:rsid w:val="008F1441"/>
    <w:rsid w:val="008F4599"/>
    <w:rsid w:val="008F45D3"/>
    <w:rsid w:val="00900E88"/>
    <w:rsid w:val="00906324"/>
    <w:rsid w:val="009123E0"/>
    <w:rsid w:val="009161BC"/>
    <w:rsid w:val="00930051"/>
    <w:rsid w:val="00932F1A"/>
    <w:rsid w:val="0094108E"/>
    <w:rsid w:val="00946E7A"/>
    <w:rsid w:val="00963197"/>
    <w:rsid w:val="0097676F"/>
    <w:rsid w:val="00981F1A"/>
    <w:rsid w:val="009824E4"/>
    <w:rsid w:val="00983DED"/>
    <w:rsid w:val="0098470D"/>
    <w:rsid w:val="00994847"/>
    <w:rsid w:val="009A7581"/>
    <w:rsid w:val="009B2E39"/>
    <w:rsid w:val="009B6786"/>
    <w:rsid w:val="009C7106"/>
    <w:rsid w:val="009D7706"/>
    <w:rsid w:val="009E6621"/>
    <w:rsid w:val="009E7A9A"/>
    <w:rsid w:val="009F18CC"/>
    <w:rsid w:val="009F1B79"/>
    <w:rsid w:val="009F6164"/>
    <w:rsid w:val="009F72F8"/>
    <w:rsid w:val="00A1540B"/>
    <w:rsid w:val="00A20D23"/>
    <w:rsid w:val="00A2137A"/>
    <w:rsid w:val="00A2333D"/>
    <w:rsid w:val="00A31590"/>
    <w:rsid w:val="00A41ECB"/>
    <w:rsid w:val="00A43B01"/>
    <w:rsid w:val="00A44C1B"/>
    <w:rsid w:val="00A47946"/>
    <w:rsid w:val="00A51922"/>
    <w:rsid w:val="00A527E3"/>
    <w:rsid w:val="00A534E1"/>
    <w:rsid w:val="00A54317"/>
    <w:rsid w:val="00A5495B"/>
    <w:rsid w:val="00A6436D"/>
    <w:rsid w:val="00A67A0F"/>
    <w:rsid w:val="00A725EF"/>
    <w:rsid w:val="00A8757B"/>
    <w:rsid w:val="00A953E7"/>
    <w:rsid w:val="00AA1ADE"/>
    <w:rsid w:val="00AB1F06"/>
    <w:rsid w:val="00AC48A7"/>
    <w:rsid w:val="00AC7383"/>
    <w:rsid w:val="00AC7986"/>
    <w:rsid w:val="00AD3C80"/>
    <w:rsid w:val="00AD41F9"/>
    <w:rsid w:val="00AD5F1E"/>
    <w:rsid w:val="00AE6453"/>
    <w:rsid w:val="00AE7879"/>
    <w:rsid w:val="00AF41D3"/>
    <w:rsid w:val="00B17A1A"/>
    <w:rsid w:val="00B20A0E"/>
    <w:rsid w:val="00B22737"/>
    <w:rsid w:val="00B227E5"/>
    <w:rsid w:val="00B40539"/>
    <w:rsid w:val="00B534D0"/>
    <w:rsid w:val="00B53F28"/>
    <w:rsid w:val="00B56A5E"/>
    <w:rsid w:val="00B6190E"/>
    <w:rsid w:val="00B6352C"/>
    <w:rsid w:val="00B635E0"/>
    <w:rsid w:val="00B87302"/>
    <w:rsid w:val="00B9081E"/>
    <w:rsid w:val="00B955F4"/>
    <w:rsid w:val="00BA27C8"/>
    <w:rsid w:val="00C00688"/>
    <w:rsid w:val="00C02743"/>
    <w:rsid w:val="00C105AE"/>
    <w:rsid w:val="00C12C5E"/>
    <w:rsid w:val="00C222B6"/>
    <w:rsid w:val="00C22A5B"/>
    <w:rsid w:val="00C275E6"/>
    <w:rsid w:val="00C332DA"/>
    <w:rsid w:val="00C33F9C"/>
    <w:rsid w:val="00C368EB"/>
    <w:rsid w:val="00C578BE"/>
    <w:rsid w:val="00C578D9"/>
    <w:rsid w:val="00C707F5"/>
    <w:rsid w:val="00C732C4"/>
    <w:rsid w:val="00C93360"/>
    <w:rsid w:val="00C95623"/>
    <w:rsid w:val="00CA30D1"/>
    <w:rsid w:val="00CB05A2"/>
    <w:rsid w:val="00CB2B9B"/>
    <w:rsid w:val="00CB752A"/>
    <w:rsid w:val="00CC0243"/>
    <w:rsid w:val="00CD0CA1"/>
    <w:rsid w:val="00CE4E06"/>
    <w:rsid w:val="00CF064A"/>
    <w:rsid w:val="00CF2EAB"/>
    <w:rsid w:val="00D27F60"/>
    <w:rsid w:val="00D30D23"/>
    <w:rsid w:val="00D32E75"/>
    <w:rsid w:val="00D36DC2"/>
    <w:rsid w:val="00D37FAA"/>
    <w:rsid w:val="00D403F7"/>
    <w:rsid w:val="00D40875"/>
    <w:rsid w:val="00D432C2"/>
    <w:rsid w:val="00D64574"/>
    <w:rsid w:val="00D711BD"/>
    <w:rsid w:val="00D76112"/>
    <w:rsid w:val="00D835E2"/>
    <w:rsid w:val="00D86858"/>
    <w:rsid w:val="00D94556"/>
    <w:rsid w:val="00D970CD"/>
    <w:rsid w:val="00DA4365"/>
    <w:rsid w:val="00DA5736"/>
    <w:rsid w:val="00DB0009"/>
    <w:rsid w:val="00DB3A6A"/>
    <w:rsid w:val="00DC59DF"/>
    <w:rsid w:val="00DC6F55"/>
    <w:rsid w:val="00DD1EA2"/>
    <w:rsid w:val="00DD3CC4"/>
    <w:rsid w:val="00DE0D6D"/>
    <w:rsid w:val="00DE48D0"/>
    <w:rsid w:val="00DF415B"/>
    <w:rsid w:val="00E054D3"/>
    <w:rsid w:val="00E076A8"/>
    <w:rsid w:val="00E13E58"/>
    <w:rsid w:val="00E14822"/>
    <w:rsid w:val="00E16CA9"/>
    <w:rsid w:val="00E2148D"/>
    <w:rsid w:val="00E23A79"/>
    <w:rsid w:val="00E31261"/>
    <w:rsid w:val="00E31964"/>
    <w:rsid w:val="00E323B1"/>
    <w:rsid w:val="00E3275A"/>
    <w:rsid w:val="00E329AE"/>
    <w:rsid w:val="00E371F2"/>
    <w:rsid w:val="00E604CF"/>
    <w:rsid w:val="00E97540"/>
    <w:rsid w:val="00EA68B0"/>
    <w:rsid w:val="00EB2021"/>
    <w:rsid w:val="00EB23FD"/>
    <w:rsid w:val="00EB456E"/>
    <w:rsid w:val="00EC1DFB"/>
    <w:rsid w:val="00ED0903"/>
    <w:rsid w:val="00EE11E0"/>
    <w:rsid w:val="00EE5DB4"/>
    <w:rsid w:val="00EF1266"/>
    <w:rsid w:val="00F00A7F"/>
    <w:rsid w:val="00F200DB"/>
    <w:rsid w:val="00F206DE"/>
    <w:rsid w:val="00F24B12"/>
    <w:rsid w:val="00F24D29"/>
    <w:rsid w:val="00F25B7B"/>
    <w:rsid w:val="00F377D0"/>
    <w:rsid w:val="00F378F0"/>
    <w:rsid w:val="00F424B1"/>
    <w:rsid w:val="00F45B34"/>
    <w:rsid w:val="00F742AD"/>
    <w:rsid w:val="00F8517F"/>
    <w:rsid w:val="00F94795"/>
    <w:rsid w:val="00F95860"/>
    <w:rsid w:val="00FA085E"/>
    <w:rsid w:val="00FA0B24"/>
    <w:rsid w:val="00FB091B"/>
    <w:rsid w:val="00FB4B1A"/>
    <w:rsid w:val="00FB651A"/>
    <w:rsid w:val="00FD3573"/>
    <w:rsid w:val="00FE1890"/>
    <w:rsid w:val="00FE6739"/>
    <w:rsid w:val="00FE69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10206"/>
  <w15:chartTrackingRefBased/>
  <w15:docId w15:val="{CD63DF46-4307-410C-B538-B8129557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1B79"/>
    <w:rPr>
      <w:rFonts w:ascii="Arial" w:hAnsi="Arial" w:cs="Arial"/>
      <w:sz w:val="19"/>
    </w:rPr>
  </w:style>
  <w:style w:type="paragraph" w:styleId="Kop1">
    <w:name w:val="heading 1"/>
    <w:basedOn w:val="Standaard"/>
    <w:next w:val="Standaard"/>
    <w:link w:val="Kop1Char"/>
    <w:uiPriority w:val="9"/>
    <w:qFormat/>
    <w:rsid w:val="00543B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97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3B7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76168F"/>
    <w:pPr>
      <w:ind w:left="720"/>
      <w:contextualSpacing/>
    </w:pPr>
  </w:style>
  <w:style w:type="character" w:customStyle="1" w:styleId="Kop2Char">
    <w:name w:val="Kop 2 Char"/>
    <w:basedOn w:val="Standaardalinea-lettertype"/>
    <w:link w:val="Kop2"/>
    <w:uiPriority w:val="9"/>
    <w:rsid w:val="001971B6"/>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1971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71B6"/>
    <w:rPr>
      <w:rFonts w:ascii="Arial" w:hAnsi="Arial" w:cs="Arial"/>
      <w:sz w:val="19"/>
    </w:rPr>
  </w:style>
  <w:style w:type="paragraph" w:styleId="Voettekst">
    <w:name w:val="footer"/>
    <w:basedOn w:val="Standaard"/>
    <w:link w:val="VoettekstChar"/>
    <w:uiPriority w:val="99"/>
    <w:unhideWhenUsed/>
    <w:rsid w:val="001971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71B6"/>
    <w:rPr>
      <w:rFonts w:ascii="Arial" w:hAnsi="Arial" w:cs="Arial"/>
      <w:sz w:val="19"/>
    </w:rPr>
  </w:style>
  <w:style w:type="character" w:styleId="Hyperlink">
    <w:name w:val="Hyperlink"/>
    <w:basedOn w:val="Standaardalinea-lettertype"/>
    <w:uiPriority w:val="99"/>
    <w:unhideWhenUsed/>
    <w:rsid w:val="000E67CF"/>
    <w:rPr>
      <w:color w:val="0563C1" w:themeColor="hyperlink"/>
      <w:u w:val="single"/>
    </w:rPr>
  </w:style>
  <w:style w:type="character" w:styleId="Onopgelostemelding">
    <w:name w:val="Unresolved Mention"/>
    <w:basedOn w:val="Standaardalinea-lettertype"/>
    <w:uiPriority w:val="99"/>
    <w:semiHidden/>
    <w:unhideWhenUsed/>
    <w:rsid w:val="000E67CF"/>
    <w:rPr>
      <w:color w:val="605E5C"/>
      <w:shd w:val="clear" w:color="auto" w:fill="E1DFDD"/>
    </w:rPr>
  </w:style>
  <w:style w:type="paragraph" w:customStyle="1" w:styleId="Default">
    <w:name w:val="Default"/>
    <w:rsid w:val="00FB091B"/>
    <w:pPr>
      <w:autoSpaceDE w:val="0"/>
      <w:autoSpaceDN w:val="0"/>
      <w:adjustRightInd w:val="0"/>
      <w:spacing w:after="0" w:line="240" w:lineRule="auto"/>
    </w:pPr>
    <w:rPr>
      <w:rFonts w:ascii="Arial" w:hAnsi="Arial" w:cs="Arial"/>
      <w:color w:val="000000"/>
      <w:kern w:val="0"/>
      <w:sz w:val="24"/>
      <w:szCs w:val="24"/>
      <w14:ligatures w14:val="none"/>
    </w:rPr>
  </w:style>
  <w:style w:type="paragraph" w:styleId="Normaalweb">
    <w:name w:val="Normal (Web)"/>
    <w:basedOn w:val="Standaard"/>
    <w:uiPriority w:val="99"/>
    <w:semiHidden/>
    <w:unhideWhenUsed/>
    <w:rsid w:val="006C37A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735FE8"/>
    <w:pPr>
      <w:spacing w:after="0" w:line="240" w:lineRule="auto"/>
    </w:pPr>
    <w:rPr>
      <w:rFonts w:ascii="Calibri" w:eastAsia="Times New Roman" w:hAnsi="Calibri"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03178">
      <w:bodyDiv w:val="1"/>
      <w:marLeft w:val="0"/>
      <w:marRight w:val="0"/>
      <w:marTop w:val="0"/>
      <w:marBottom w:val="0"/>
      <w:divBdr>
        <w:top w:val="none" w:sz="0" w:space="0" w:color="auto"/>
        <w:left w:val="none" w:sz="0" w:space="0" w:color="auto"/>
        <w:bottom w:val="none" w:sz="0" w:space="0" w:color="auto"/>
        <w:right w:val="none" w:sz="0" w:space="0" w:color="auto"/>
      </w:divBdr>
    </w:div>
    <w:div w:id="172190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www.sportvisserijgo.nl"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vispas.nl/" TargetMode="External"/><Relationship Id="rId4" Type="http://schemas.openxmlformats.org/officeDocument/2006/relationships/webSettings" Target="webSettings.xml"/><Relationship Id="rId9" Type="http://schemas.openxmlformats.org/officeDocument/2006/relationships/hyperlink" Target="https://nho.maps.arcgis.com/apps/instant/basic/index.html?appid=596c35dce1394c3c94dcd3d1cb450d9a"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1518</Words>
  <Characters>8355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Ockers, François</dc:creator>
  <cp:keywords/>
  <dc:description/>
  <cp:lastModifiedBy>Sportvisserij GO - Voorzitter</cp:lastModifiedBy>
  <cp:revision>25</cp:revision>
  <cp:lastPrinted>2026-01-12T14:40:00Z</cp:lastPrinted>
  <dcterms:created xsi:type="dcterms:W3CDTF">2026-01-14T15:10:00Z</dcterms:created>
  <dcterms:modified xsi:type="dcterms:W3CDTF">2026-01-14T15:58:00Z</dcterms:modified>
</cp:coreProperties>
</file>